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DE9CD" w14:textId="77777777" w:rsidR="0077645C" w:rsidRDefault="0077645C">
      <w:pPr>
        <w:rPr>
          <w:rFonts w:hint="eastAsia"/>
        </w:rPr>
      </w:pPr>
      <w:r>
        <w:rPr>
          <w:rFonts w:hint="eastAsia"/>
        </w:rPr>
        <w:t>注塑的拼音</w:t>
      </w:r>
    </w:p>
    <w:p w14:paraId="52DEEBFD" w14:textId="77777777" w:rsidR="0077645C" w:rsidRDefault="0077645C">
      <w:pPr>
        <w:rPr>
          <w:rFonts w:hint="eastAsia"/>
        </w:rPr>
      </w:pPr>
      <w:r>
        <w:rPr>
          <w:rFonts w:hint="eastAsia"/>
        </w:rPr>
        <w:t>注塑，其拼音为“zhù sù”，是中国制造业中一个非常重要的工艺过程。该技术主要用于生产各种塑料制品，通过将热塑性或热固性材料加热至熔融状态后，在高压下注入模具内冷却固化成型。作为一种高效的生产方式，注塑不仅广泛应用于汽车、电子电器、包装、医疗设备等多个领域，也是现代工业不可或缺的一部分。</w:t>
      </w:r>
    </w:p>
    <w:p w14:paraId="00AFDECE" w14:textId="77777777" w:rsidR="0077645C" w:rsidRDefault="0077645C">
      <w:pPr>
        <w:rPr>
          <w:rFonts w:hint="eastAsia"/>
        </w:rPr>
      </w:pPr>
    </w:p>
    <w:p w14:paraId="71D1068C" w14:textId="77777777" w:rsidR="0077645C" w:rsidRDefault="0077645C">
      <w:pPr>
        <w:rPr>
          <w:rFonts w:hint="eastAsia"/>
        </w:rPr>
      </w:pPr>
      <w:r>
        <w:rPr>
          <w:rFonts w:hint="eastAsia"/>
        </w:rPr>
        <w:t>注塑的历史与发展</w:t>
      </w:r>
    </w:p>
    <w:p w14:paraId="6E6D1658" w14:textId="77777777" w:rsidR="0077645C" w:rsidRDefault="0077645C">
      <w:pPr>
        <w:rPr>
          <w:rFonts w:hint="eastAsia"/>
        </w:rPr>
      </w:pPr>
      <w:r>
        <w:rPr>
          <w:rFonts w:hint="eastAsia"/>
        </w:rPr>
        <w:t>自20世纪中期以来，随着塑料工业的快速发展，注塑技术也经历了长足的进步。早期的注塑机结构简单，功能有限，但随着科技的进步和市场需求的增长，现代注塑机已经具备了高度自动化、精密控制的特点。近年来，随着环保意识的提升和技术的发展，绿色制造、节能减排等理念在注塑行业中得到了广泛应用，推动了行业向更加可持续的方向发展。</w:t>
      </w:r>
    </w:p>
    <w:p w14:paraId="79D82AFA" w14:textId="77777777" w:rsidR="0077645C" w:rsidRDefault="0077645C">
      <w:pPr>
        <w:rPr>
          <w:rFonts w:hint="eastAsia"/>
        </w:rPr>
      </w:pPr>
    </w:p>
    <w:p w14:paraId="11A28EB0" w14:textId="77777777" w:rsidR="0077645C" w:rsidRDefault="0077645C">
      <w:pPr>
        <w:rPr>
          <w:rFonts w:hint="eastAsia"/>
        </w:rPr>
      </w:pPr>
      <w:r>
        <w:rPr>
          <w:rFonts w:hint="eastAsia"/>
        </w:rPr>
        <w:t>注塑工艺流程</w:t>
      </w:r>
    </w:p>
    <w:p w14:paraId="112829BD" w14:textId="77777777" w:rsidR="0077645C" w:rsidRDefault="0077645C">
      <w:pPr>
        <w:rPr>
          <w:rFonts w:hint="eastAsia"/>
        </w:rPr>
      </w:pPr>
      <w:r>
        <w:rPr>
          <w:rFonts w:hint="eastAsia"/>
        </w:rPr>
        <w:t>注塑的基本工艺流程包括：原料准备、加热融化、注射入模、冷却定型以及脱模等步骤。选择合适的塑料颗粒作为原材料，并进行干燥处理以去除水分。将这些原料送入注塑机的料筒中，在高温条件下融化成液体。接着，通过螺杆或柱塞施加高压，将熔融塑料快速注入模具腔体内。在保持一定时间的压力和温度后，塑料逐渐冷却并硬化，形成所需的产品形状。打开模具取出成品，并对产品进行必要的修整处理。</w:t>
      </w:r>
    </w:p>
    <w:p w14:paraId="442940B7" w14:textId="77777777" w:rsidR="0077645C" w:rsidRDefault="0077645C">
      <w:pPr>
        <w:rPr>
          <w:rFonts w:hint="eastAsia"/>
        </w:rPr>
      </w:pPr>
    </w:p>
    <w:p w14:paraId="2DF5301D" w14:textId="77777777" w:rsidR="0077645C" w:rsidRDefault="0077645C">
      <w:pPr>
        <w:rPr>
          <w:rFonts w:hint="eastAsia"/>
        </w:rPr>
      </w:pPr>
      <w:r>
        <w:rPr>
          <w:rFonts w:hint="eastAsia"/>
        </w:rPr>
        <w:t>注塑的应用领域</w:t>
      </w:r>
    </w:p>
    <w:p w14:paraId="675D12AF" w14:textId="77777777" w:rsidR="0077645C" w:rsidRDefault="0077645C">
      <w:pPr>
        <w:rPr>
          <w:rFonts w:hint="eastAsia"/>
        </w:rPr>
      </w:pPr>
      <w:r>
        <w:rPr>
          <w:rFonts w:hint="eastAsia"/>
        </w:rPr>
        <w:t>由于注塑技术能够高效地生产出复杂形状和高精度的塑料部件，因此它在众多领域中都有着不可替代的作用。例如，在汽车制造中，注塑件被用来制作仪表盘、内饰件等；在电子产品方面，如手机壳体、电脑外壳等都是通过注塑工艺制造而成；在日常生活中常见的食品包装、饮料瓶等也是注塑产品的典型代表。注塑技术凭借其独特的优势，为各行各业提供了强有力的支持。</w:t>
      </w:r>
    </w:p>
    <w:p w14:paraId="13F060FD" w14:textId="77777777" w:rsidR="0077645C" w:rsidRDefault="0077645C">
      <w:pPr>
        <w:rPr>
          <w:rFonts w:hint="eastAsia"/>
        </w:rPr>
      </w:pPr>
    </w:p>
    <w:p w14:paraId="41AF6AE0" w14:textId="77777777" w:rsidR="0077645C" w:rsidRDefault="0077645C">
      <w:pPr>
        <w:rPr>
          <w:rFonts w:hint="eastAsia"/>
        </w:rPr>
      </w:pPr>
      <w:r>
        <w:rPr>
          <w:rFonts w:hint="eastAsia"/>
        </w:rPr>
        <w:t>未来展望</w:t>
      </w:r>
    </w:p>
    <w:p w14:paraId="23582946" w14:textId="77777777" w:rsidR="0077645C" w:rsidRDefault="0077645C">
      <w:pPr>
        <w:rPr>
          <w:rFonts w:hint="eastAsia"/>
        </w:rPr>
      </w:pPr>
      <w:r>
        <w:rPr>
          <w:rFonts w:hint="eastAsia"/>
        </w:rPr>
        <w:t>随着新材料的不断涌现以及智能制造概念的普及，注塑行业正迎来新的发展机遇。一方面，新型塑料材料的研发使得注塑产品具有更好的性能和更广泛的用途；另一方面，智能化生产设备的应用极大地提高了生产效率和产品质量。同时，面对日益严格的环境保护要求，如何实现清洁生产和资源循环利用成为注塑行业需要解决的重要课题之一。可以预见的是，未来注塑技术将继续朝着高效、节能、环保的方向发展，为人类社会创造更多价值。</w:t>
      </w:r>
    </w:p>
    <w:p w14:paraId="51CFF228" w14:textId="77777777" w:rsidR="0077645C" w:rsidRDefault="0077645C">
      <w:pPr>
        <w:rPr>
          <w:rFonts w:hint="eastAsia"/>
        </w:rPr>
      </w:pPr>
    </w:p>
    <w:p w14:paraId="0ECB62E0" w14:textId="77777777" w:rsidR="0077645C" w:rsidRDefault="0077645C">
      <w:pPr>
        <w:rPr>
          <w:rFonts w:hint="eastAsia"/>
        </w:rPr>
      </w:pPr>
      <w:r>
        <w:rPr>
          <w:rFonts w:hint="eastAsia"/>
        </w:rPr>
        <w:t>本文是由懂得生活网（dongdeshenghuo.com）为大家创作</w:t>
      </w:r>
    </w:p>
    <w:p w14:paraId="092C885A" w14:textId="3189CEB2" w:rsidR="004E65C2" w:rsidRDefault="004E65C2"/>
    <w:sectPr w:rsidR="004E65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5C2"/>
    <w:rsid w:val="004E65C2"/>
    <w:rsid w:val="0077645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C07BB-ECAD-46FE-994E-FDB27E79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65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65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65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65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65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65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65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65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65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65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65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65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65C2"/>
    <w:rPr>
      <w:rFonts w:cstheme="majorBidi"/>
      <w:color w:val="2F5496" w:themeColor="accent1" w:themeShade="BF"/>
      <w:sz w:val="28"/>
      <w:szCs w:val="28"/>
    </w:rPr>
  </w:style>
  <w:style w:type="character" w:customStyle="1" w:styleId="50">
    <w:name w:val="标题 5 字符"/>
    <w:basedOn w:val="a0"/>
    <w:link w:val="5"/>
    <w:uiPriority w:val="9"/>
    <w:semiHidden/>
    <w:rsid w:val="004E65C2"/>
    <w:rPr>
      <w:rFonts w:cstheme="majorBidi"/>
      <w:color w:val="2F5496" w:themeColor="accent1" w:themeShade="BF"/>
      <w:sz w:val="24"/>
    </w:rPr>
  </w:style>
  <w:style w:type="character" w:customStyle="1" w:styleId="60">
    <w:name w:val="标题 6 字符"/>
    <w:basedOn w:val="a0"/>
    <w:link w:val="6"/>
    <w:uiPriority w:val="9"/>
    <w:semiHidden/>
    <w:rsid w:val="004E65C2"/>
    <w:rPr>
      <w:rFonts w:cstheme="majorBidi"/>
      <w:b/>
      <w:bCs/>
      <w:color w:val="2F5496" w:themeColor="accent1" w:themeShade="BF"/>
    </w:rPr>
  </w:style>
  <w:style w:type="character" w:customStyle="1" w:styleId="70">
    <w:name w:val="标题 7 字符"/>
    <w:basedOn w:val="a0"/>
    <w:link w:val="7"/>
    <w:uiPriority w:val="9"/>
    <w:semiHidden/>
    <w:rsid w:val="004E65C2"/>
    <w:rPr>
      <w:rFonts w:cstheme="majorBidi"/>
      <w:b/>
      <w:bCs/>
      <w:color w:val="595959" w:themeColor="text1" w:themeTint="A6"/>
    </w:rPr>
  </w:style>
  <w:style w:type="character" w:customStyle="1" w:styleId="80">
    <w:name w:val="标题 8 字符"/>
    <w:basedOn w:val="a0"/>
    <w:link w:val="8"/>
    <w:uiPriority w:val="9"/>
    <w:semiHidden/>
    <w:rsid w:val="004E65C2"/>
    <w:rPr>
      <w:rFonts w:cstheme="majorBidi"/>
      <w:color w:val="595959" w:themeColor="text1" w:themeTint="A6"/>
    </w:rPr>
  </w:style>
  <w:style w:type="character" w:customStyle="1" w:styleId="90">
    <w:name w:val="标题 9 字符"/>
    <w:basedOn w:val="a0"/>
    <w:link w:val="9"/>
    <w:uiPriority w:val="9"/>
    <w:semiHidden/>
    <w:rsid w:val="004E65C2"/>
    <w:rPr>
      <w:rFonts w:eastAsiaTheme="majorEastAsia" w:cstheme="majorBidi"/>
      <w:color w:val="595959" w:themeColor="text1" w:themeTint="A6"/>
    </w:rPr>
  </w:style>
  <w:style w:type="paragraph" w:styleId="a3">
    <w:name w:val="Title"/>
    <w:basedOn w:val="a"/>
    <w:next w:val="a"/>
    <w:link w:val="a4"/>
    <w:uiPriority w:val="10"/>
    <w:qFormat/>
    <w:rsid w:val="004E65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65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65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65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65C2"/>
    <w:pPr>
      <w:spacing w:before="160"/>
      <w:jc w:val="center"/>
    </w:pPr>
    <w:rPr>
      <w:i/>
      <w:iCs/>
      <w:color w:val="404040" w:themeColor="text1" w:themeTint="BF"/>
    </w:rPr>
  </w:style>
  <w:style w:type="character" w:customStyle="1" w:styleId="a8">
    <w:name w:val="引用 字符"/>
    <w:basedOn w:val="a0"/>
    <w:link w:val="a7"/>
    <w:uiPriority w:val="29"/>
    <w:rsid w:val="004E65C2"/>
    <w:rPr>
      <w:i/>
      <w:iCs/>
      <w:color w:val="404040" w:themeColor="text1" w:themeTint="BF"/>
    </w:rPr>
  </w:style>
  <w:style w:type="paragraph" w:styleId="a9">
    <w:name w:val="List Paragraph"/>
    <w:basedOn w:val="a"/>
    <w:uiPriority w:val="34"/>
    <w:qFormat/>
    <w:rsid w:val="004E65C2"/>
    <w:pPr>
      <w:ind w:left="720"/>
      <w:contextualSpacing/>
    </w:pPr>
  </w:style>
  <w:style w:type="character" w:styleId="aa">
    <w:name w:val="Intense Emphasis"/>
    <w:basedOn w:val="a0"/>
    <w:uiPriority w:val="21"/>
    <w:qFormat/>
    <w:rsid w:val="004E65C2"/>
    <w:rPr>
      <w:i/>
      <w:iCs/>
      <w:color w:val="2F5496" w:themeColor="accent1" w:themeShade="BF"/>
    </w:rPr>
  </w:style>
  <w:style w:type="paragraph" w:styleId="ab">
    <w:name w:val="Intense Quote"/>
    <w:basedOn w:val="a"/>
    <w:next w:val="a"/>
    <w:link w:val="ac"/>
    <w:uiPriority w:val="30"/>
    <w:qFormat/>
    <w:rsid w:val="004E65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65C2"/>
    <w:rPr>
      <w:i/>
      <w:iCs/>
      <w:color w:val="2F5496" w:themeColor="accent1" w:themeShade="BF"/>
    </w:rPr>
  </w:style>
  <w:style w:type="character" w:styleId="ad">
    <w:name w:val="Intense Reference"/>
    <w:basedOn w:val="a0"/>
    <w:uiPriority w:val="32"/>
    <w:qFormat/>
    <w:rsid w:val="004E65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