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2F2D5" w14:textId="77777777" w:rsidR="002C7413" w:rsidRDefault="002C7413">
      <w:pPr>
        <w:rPr>
          <w:rFonts w:hint="eastAsia"/>
        </w:rPr>
      </w:pPr>
      <w:r>
        <w:rPr>
          <w:rFonts w:hint="eastAsia"/>
        </w:rPr>
        <w:t>治虫子的拼音</w:t>
      </w:r>
    </w:p>
    <w:p w14:paraId="18AC9F85" w14:textId="77777777" w:rsidR="002C7413" w:rsidRDefault="002C7413">
      <w:pPr>
        <w:rPr>
          <w:rFonts w:hint="eastAsia"/>
        </w:rPr>
      </w:pPr>
      <w:r>
        <w:rPr>
          <w:rFonts w:hint="eastAsia"/>
        </w:rPr>
        <w:t>“治虫子”的拼音是“zhì chóng zǐ”。在中国，农业的发展自古以来就与防治害虫息息相关。而“治虫子”这个词语，不仅体现了中国农民对于保护农作物免受害虫侵害的决心，也反映了在现代农业发展中科学技术的应用。</w:t>
      </w:r>
    </w:p>
    <w:p w14:paraId="43BFE46A" w14:textId="77777777" w:rsidR="002C7413" w:rsidRDefault="002C7413">
      <w:pPr>
        <w:rPr>
          <w:rFonts w:hint="eastAsia"/>
        </w:rPr>
      </w:pPr>
    </w:p>
    <w:p w14:paraId="2F2BD221" w14:textId="77777777" w:rsidR="002C7413" w:rsidRDefault="002C7413">
      <w:pPr>
        <w:rPr>
          <w:rFonts w:hint="eastAsia"/>
        </w:rPr>
      </w:pPr>
      <w:r>
        <w:rPr>
          <w:rFonts w:hint="eastAsia"/>
        </w:rPr>
        <w:t>历史背景</w:t>
      </w:r>
    </w:p>
    <w:p w14:paraId="435E05D2" w14:textId="77777777" w:rsidR="002C7413" w:rsidRDefault="002C7413">
      <w:pPr>
        <w:rPr>
          <w:rFonts w:hint="eastAsia"/>
        </w:rPr>
      </w:pPr>
      <w:r>
        <w:rPr>
          <w:rFonts w:hint="eastAsia"/>
        </w:rPr>
        <w:t>古代中国就已经开始使用各种方法来治理害虫。这些方法从最原始的物理方式，如人工捕捉、水淹等，逐渐发展到利用植物之间的相互作用进行生物防治。随着时代的发展和技术的进步，现代化学农药的出现极大地改变了治虫的方式和效率，但同时也带来了环境污染等问题。因此，在今天，“治虫子”不仅仅是简单的消灭害虫，更是要实现生态平衡与农业生产之间的和谐共存。</w:t>
      </w:r>
    </w:p>
    <w:p w14:paraId="18A0D1BD" w14:textId="77777777" w:rsidR="002C7413" w:rsidRDefault="002C7413">
      <w:pPr>
        <w:rPr>
          <w:rFonts w:hint="eastAsia"/>
        </w:rPr>
      </w:pPr>
    </w:p>
    <w:p w14:paraId="12BE513D" w14:textId="77777777" w:rsidR="002C7413" w:rsidRDefault="002C7413">
      <w:pPr>
        <w:rPr>
          <w:rFonts w:hint="eastAsia"/>
        </w:rPr>
      </w:pPr>
      <w:r>
        <w:rPr>
          <w:rFonts w:hint="eastAsia"/>
        </w:rPr>
        <w:t>现代农业中的应用</w:t>
      </w:r>
    </w:p>
    <w:p w14:paraId="59F39EF8" w14:textId="77777777" w:rsidR="002C7413" w:rsidRDefault="002C7413">
      <w:pPr>
        <w:rPr>
          <w:rFonts w:hint="eastAsia"/>
        </w:rPr>
      </w:pPr>
      <w:r>
        <w:rPr>
          <w:rFonts w:hint="eastAsia"/>
        </w:rPr>
        <w:t>“治虫子”的含义更加广泛，它涵盖了从传统农业向智慧农业转变过程中的一系列新技术和新方法。例如，通过基因工程技术培育抗虫品种，利用无人机进行精准施药，以及采用物联网技术监测农田病虫害情况等。这些先进的技术手段不仅提高了治虫的效果，也大大减少了对环境的影响。</w:t>
      </w:r>
    </w:p>
    <w:p w14:paraId="494A2A02" w14:textId="77777777" w:rsidR="002C7413" w:rsidRDefault="002C7413">
      <w:pPr>
        <w:rPr>
          <w:rFonts w:hint="eastAsia"/>
        </w:rPr>
      </w:pPr>
    </w:p>
    <w:p w14:paraId="07AA333E" w14:textId="77777777" w:rsidR="002C7413" w:rsidRDefault="002C7413">
      <w:pPr>
        <w:rPr>
          <w:rFonts w:hint="eastAsia"/>
        </w:rPr>
      </w:pPr>
      <w:r>
        <w:rPr>
          <w:rFonts w:hint="eastAsia"/>
        </w:rPr>
        <w:t>面临的挑战</w:t>
      </w:r>
    </w:p>
    <w:p w14:paraId="308D628A" w14:textId="77777777" w:rsidR="002C7413" w:rsidRDefault="002C7413">
      <w:pPr>
        <w:rPr>
          <w:rFonts w:hint="eastAsia"/>
        </w:rPr>
      </w:pPr>
      <w:r>
        <w:rPr>
          <w:rFonts w:hint="eastAsia"/>
        </w:rPr>
        <w:t>尽管我们在治虫方面取得了显著进步，但仍面临着不少挑战。一方面，害虫对抗虫剂的抗药性不断增强，这要求我们必须不断研发新的治虫策略；另一方面，如何在保证高产的同时减少化学农药的使用，保护生态环境，也是我们需要解决的重要问题。公众对食品安全的关注度日益增加，这也促使我们必须采取更加绿色、环保的治虫措施。</w:t>
      </w:r>
    </w:p>
    <w:p w14:paraId="0F9515D2" w14:textId="77777777" w:rsidR="002C7413" w:rsidRDefault="002C7413">
      <w:pPr>
        <w:rPr>
          <w:rFonts w:hint="eastAsia"/>
        </w:rPr>
      </w:pPr>
    </w:p>
    <w:p w14:paraId="019BFC11" w14:textId="77777777" w:rsidR="002C7413" w:rsidRDefault="002C7413">
      <w:pPr>
        <w:rPr>
          <w:rFonts w:hint="eastAsia"/>
        </w:rPr>
      </w:pPr>
      <w:r>
        <w:rPr>
          <w:rFonts w:hint="eastAsia"/>
        </w:rPr>
        <w:t>未来展望</w:t>
      </w:r>
    </w:p>
    <w:p w14:paraId="23B115CB" w14:textId="77777777" w:rsidR="002C7413" w:rsidRDefault="002C7413">
      <w:pPr>
        <w:rPr>
          <w:rFonts w:hint="eastAsia"/>
        </w:rPr>
      </w:pPr>
      <w:r>
        <w:rPr>
          <w:rFonts w:hint="eastAsia"/>
        </w:rPr>
        <w:t>展望未来，“治虫子”的理念和技术将会继续发展和完善。我们可以预见，未来的治虫工作将更加注重预防而非单纯地治疗，强调综合治理策略的应用。同时，随着人工智能、大数据等新兴技术的发展，相信我们能够找到更多既有效又环保的方法来应对害虫威胁，保障农业生产的可持续发展。</w:t>
      </w:r>
    </w:p>
    <w:p w14:paraId="4DE13C82" w14:textId="77777777" w:rsidR="002C7413" w:rsidRDefault="002C7413">
      <w:pPr>
        <w:rPr>
          <w:rFonts w:hint="eastAsia"/>
        </w:rPr>
      </w:pPr>
    </w:p>
    <w:p w14:paraId="761D3482" w14:textId="77777777" w:rsidR="002C7413" w:rsidRDefault="002C7413">
      <w:pPr>
        <w:rPr>
          <w:rFonts w:hint="eastAsia"/>
        </w:rPr>
      </w:pPr>
    </w:p>
    <w:p w14:paraId="5EE88304" w14:textId="77777777" w:rsidR="002C7413" w:rsidRDefault="002C7413">
      <w:pPr>
        <w:rPr>
          <w:rFonts w:hint="eastAsia"/>
        </w:rPr>
      </w:pPr>
      <w:r>
        <w:rPr>
          <w:rFonts w:hint="eastAsia"/>
        </w:rPr>
        <w:t>本文是由懂得生活网（dongdeshenghuo.com）为大家创作</w:t>
      </w:r>
    </w:p>
    <w:p w14:paraId="3F404892" w14:textId="597454DD" w:rsidR="00EB4B19" w:rsidRDefault="00EB4B19"/>
    <w:sectPr w:rsidR="00EB4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19"/>
    <w:rsid w:val="002C7413"/>
    <w:rsid w:val="00A20F39"/>
    <w:rsid w:val="00EB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46976-7AF4-4313-B174-089E7F59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B19"/>
    <w:rPr>
      <w:rFonts w:cstheme="majorBidi"/>
      <w:color w:val="2F5496" w:themeColor="accent1" w:themeShade="BF"/>
      <w:sz w:val="28"/>
      <w:szCs w:val="28"/>
    </w:rPr>
  </w:style>
  <w:style w:type="character" w:customStyle="1" w:styleId="50">
    <w:name w:val="标题 5 字符"/>
    <w:basedOn w:val="a0"/>
    <w:link w:val="5"/>
    <w:uiPriority w:val="9"/>
    <w:semiHidden/>
    <w:rsid w:val="00EB4B19"/>
    <w:rPr>
      <w:rFonts w:cstheme="majorBidi"/>
      <w:color w:val="2F5496" w:themeColor="accent1" w:themeShade="BF"/>
      <w:sz w:val="24"/>
    </w:rPr>
  </w:style>
  <w:style w:type="character" w:customStyle="1" w:styleId="60">
    <w:name w:val="标题 6 字符"/>
    <w:basedOn w:val="a0"/>
    <w:link w:val="6"/>
    <w:uiPriority w:val="9"/>
    <w:semiHidden/>
    <w:rsid w:val="00EB4B19"/>
    <w:rPr>
      <w:rFonts w:cstheme="majorBidi"/>
      <w:b/>
      <w:bCs/>
      <w:color w:val="2F5496" w:themeColor="accent1" w:themeShade="BF"/>
    </w:rPr>
  </w:style>
  <w:style w:type="character" w:customStyle="1" w:styleId="70">
    <w:name w:val="标题 7 字符"/>
    <w:basedOn w:val="a0"/>
    <w:link w:val="7"/>
    <w:uiPriority w:val="9"/>
    <w:semiHidden/>
    <w:rsid w:val="00EB4B19"/>
    <w:rPr>
      <w:rFonts w:cstheme="majorBidi"/>
      <w:b/>
      <w:bCs/>
      <w:color w:val="595959" w:themeColor="text1" w:themeTint="A6"/>
    </w:rPr>
  </w:style>
  <w:style w:type="character" w:customStyle="1" w:styleId="80">
    <w:name w:val="标题 8 字符"/>
    <w:basedOn w:val="a0"/>
    <w:link w:val="8"/>
    <w:uiPriority w:val="9"/>
    <w:semiHidden/>
    <w:rsid w:val="00EB4B19"/>
    <w:rPr>
      <w:rFonts w:cstheme="majorBidi"/>
      <w:color w:val="595959" w:themeColor="text1" w:themeTint="A6"/>
    </w:rPr>
  </w:style>
  <w:style w:type="character" w:customStyle="1" w:styleId="90">
    <w:name w:val="标题 9 字符"/>
    <w:basedOn w:val="a0"/>
    <w:link w:val="9"/>
    <w:uiPriority w:val="9"/>
    <w:semiHidden/>
    <w:rsid w:val="00EB4B19"/>
    <w:rPr>
      <w:rFonts w:eastAsiaTheme="majorEastAsia" w:cstheme="majorBidi"/>
      <w:color w:val="595959" w:themeColor="text1" w:themeTint="A6"/>
    </w:rPr>
  </w:style>
  <w:style w:type="paragraph" w:styleId="a3">
    <w:name w:val="Title"/>
    <w:basedOn w:val="a"/>
    <w:next w:val="a"/>
    <w:link w:val="a4"/>
    <w:uiPriority w:val="10"/>
    <w:qFormat/>
    <w:rsid w:val="00EB4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B19"/>
    <w:pPr>
      <w:spacing w:before="160"/>
      <w:jc w:val="center"/>
    </w:pPr>
    <w:rPr>
      <w:i/>
      <w:iCs/>
      <w:color w:val="404040" w:themeColor="text1" w:themeTint="BF"/>
    </w:rPr>
  </w:style>
  <w:style w:type="character" w:customStyle="1" w:styleId="a8">
    <w:name w:val="引用 字符"/>
    <w:basedOn w:val="a0"/>
    <w:link w:val="a7"/>
    <w:uiPriority w:val="29"/>
    <w:rsid w:val="00EB4B19"/>
    <w:rPr>
      <w:i/>
      <w:iCs/>
      <w:color w:val="404040" w:themeColor="text1" w:themeTint="BF"/>
    </w:rPr>
  </w:style>
  <w:style w:type="paragraph" w:styleId="a9">
    <w:name w:val="List Paragraph"/>
    <w:basedOn w:val="a"/>
    <w:uiPriority w:val="34"/>
    <w:qFormat/>
    <w:rsid w:val="00EB4B19"/>
    <w:pPr>
      <w:ind w:left="720"/>
      <w:contextualSpacing/>
    </w:pPr>
  </w:style>
  <w:style w:type="character" w:styleId="aa">
    <w:name w:val="Intense Emphasis"/>
    <w:basedOn w:val="a0"/>
    <w:uiPriority w:val="21"/>
    <w:qFormat/>
    <w:rsid w:val="00EB4B19"/>
    <w:rPr>
      <w:i/>
      <w:iCs/>
      <w:color w:val="2F5496" w:themeColor="accent1" w:themeShade="BF"/>
    </w:rPr>
  </w:style>
  <w:style w:type="paragraph" w:styleId="ab">
    <w:name w:val="Intense Quote"/>
    <w:basedOn w:val="a"/>
    <w:next w:val="a"/>
    <w:link w:val="ac"/>
    <w:uiPriority w:val="30"/>
    <w:qFormat/>
    <w:rsid w:val="00EB4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B19"/>
    <w:rPr>
      <w:i/>
      <w:iCs/>
      <w:color w:val="2F5496" w:themeColor="accent1" w:themeShade="BF"/>
    </w:rPr>
  </w:style>
  <w:style w:type="character" w:styleId="ad">
    <w:name w:val="Intense Reference"/>
    <w:basedOn w:val="a0"/>
    <w:uiPriority w:val="32"/>
    <w:qFormat/>
    <w:rsid w:val="00EB4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