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BDCA" w14:textId="77777777" w:rsidR="00637BDB" w:rsidRDefault="00637BDB">
      <w:pPr>
        <w:rPr>
          <w:rFonts w:hint="eastAsia"/>
        </w:rPr>
      </w:pPr>
      <w:r>
        <w:rPr>
          <w:rFonts w:hint="eastAsia"/>
        </w:rPr>
        <w:t>治组词的拼音部首</w:t>
      </w:r>
    </w:p>
    <w:p w14:paraId="201F4699" w14:textId="77777777" w:rsidR="00637BDB" w:rsidRDefault="00637BDB">
      <w:pPr>
        <w:rPr>
          <w:rFonts w:hint="eastAsia"/>
        </w:rPr>
      </w:pPr>
      <w:r>
        <w:rPr>
          <w:rFonts w:hint="eastAsia"/>
        </w:rPr>
        <w:t>在汉语学习中，理解汉字的结构和组成是十分重要的。通过研究汉字的部首和拼音，可以更好地掌握词汇的意义和发音。本文将围绕“治”字展开讨论，探索与之相关的词语组合及其拼音和部首。</w:t>
      </w:r>
    </w:p>
    <w:p w14:paraId="4A1144E6" w14:textId="77777777" w:rsidR="00637BDB" w:rsidRDefault="00637BDB">
      <w:pPr>
        <w:rPr>
          <w:rFonts w:hint="eastAsia"/>
        </w:rPr>
      </w:pPr>
    </w:p>
    <w:p w14:paraId="21F85DAE" w14:textId="77777777" w:rsidR="00637BDB" w:rsidRDefault="00637BDB">
      <w:pPr>
        <w:rPr>
          <w:rFonts w:hint="eastAsia"/>
        </w:rPr>
      </w:pPr>
      <w:r>
        <w:rPr>
          <w:rFonts w:hint="eastAsia"/>
        </w:rPr>
        <w:t>“治”的基本介绍</w:t>
      </w:r>
    </w:p>
    <w:p w14:paraId="26595874" w14:textId="77777777" w:rsidR="00637BDB" w:rsidRDefault="00637BDB">
      <w:pPr>
        <w:rPr>
          <w:rFonts w:hint="eastAsia"/>
        </w:rPr>
      </w:pPr>
      <w:r>
        <w:rPr>
          <w:rFonts w:hint="eastAsia"/>
        </w:rPr>
        <w:t>“治”字是一个多义词，在汉语中有着广泛的应用。它由水（氵）和台两部分构成，其中水作为部首代表了与水有关的含义，而“治”的拼音为zhì，声调为第四声。从语义上看，“治”主要指治理、管理或医疗等方面的意思。例如，“治理国家”、“治病救人”等。</w:t>
      </w:r>
    </w:p>
    <w:p w14:paraId="2B6CFD19" w14:textId="77777777" w:rsidR="00637BDB" w:rsidRDefault="00637BDB">
      <w:pPr>
        <w:rPr>
          <w:rFonts w:hint="eastAsia"/>
        </w:rPr>
      </w:pPr>
    </w:p>
    <w:p w14:paraId="3928CC26" w14:textId="77777777" w:rsidR="00637BDB" w:rsidRDefault="00637BDB">
      <w:pPr>
        <w:rPr>
          <w:rFonts w:hint="eastAsia"/>
        </w:rPr>
      </w:pPr>
      <w:r>
        <w:rPr>
          <w:rFonts w:hint="eastAsia"/>
        </w:rPr>
        <w:t>以“治”为中心的组词及解释</w:t>
      </w:r>
    </w:p>
    <w:p w14:paraId="5ADC0342" w14:textId="77777777" w:rsidR="00637BDB" w:rsidRDefault="00637BDB">
      <w:pPr>
        <w:rPr>
          <w:rFonts w:hint="eastAsia"/>
        </w:rPr>
      </w:pPr>
      <w:r>
        <w:rPr>
          <w:rFonts w:hint="eastAsia"/>
        </w:rPr>
        <w:t>许多含有“治”的词语都强调管理和解决问题的能力。比如“政治”，指的是对一个国家或地区进行管理和领导的过程；“治疗”，意为通过各种手段使疾病得到痊愈。这些词汇不仅反映了“治”字的核心意义，还展示了其在不同领域中的应用。</w:t>
      </w:r>
    </w:p>
    <w:p w14:paraId="5407CC62" w14:textId="77777777" w:rsidR="00637BDB" w:rsidRDefault="00637BDB">
      <w:pPr>
        <w:rPr>
          <w:rFonts w:hint="eastAsia"/>
        </w:rPr>
      </w:pPr>
    </w:p>
    <w:p w14:paraId="79F9142D" w14:textId="77777777" w:rsidR="00637BDB" w:rsidRDefault="00637BDB">
      <w:pPr>
        <w:rPr>
          <w:rFonts w:hint="eastAsia"/>
        </w:rPr>
      </w:pPr>
      <w:r>
        <w:rPr>
          <w:rFonts w:hint="eastAsia"/>
        </w:rPr>
        <w:t>拼音的作用与影响</w:t>
      </w:r>
    </w:p>
    <w:p w14:paraId="7401CB1A" w14:textId="77777777" w:rsidR="00637BDB" w:rsidRDefault="00637BDB">
      <w:pPr>
        <w:rPr>
          <w:rFonts w:hint="eastAsia"/>
        </w:rPr>
      </w:pPr>
      <w:r>
        <w:rPr>
          <w:rFonts w:hint="eastAsia"/>
        </w:rPr>
        <w:t>拼音对于学习汉语的人来说是一个极其有用的工具。它帮助非母语者准确地发音，并且在学习新词时提供了一个记忆的桥梁。就“治”字而言，其拼音zhì有助于学生记住这个字的读音，同时也能通过拼音来查找更多的相关信息。</w:t>
      </w:r>
    </w:p>
    <w:p w14:paraId="4E0FF754" w14:textId="77777777" w:rsidR="00637BDB" w:rsidRDefault="00637BDB">
      <w:pPr>
        <w:rPr>
          <w:rFonts w:hint="eastAsia"/>
        </w:rPr>
      </w:pPr>
    </w:p>
    <w:p w14:paraId="14C84BA9" w14:textId="77777777" w:rsidR="00637BDB" w:rsidRDefault="00637BDB">
      <w:pPr>
        <w:rPr>
          <w:rFonts w:hint="eastAsia"/>
        </w:rPr>
      </w:pPr>
      <w:r>
        <w:rPr>
          <w:rFonts w:hint="eastAsia"/>
        </w:rPr>
        <w:t>部首的指导作用</w:t>
      </w:r>
    </w:p>
    <w:p w14:paraId="531DADBA" w14:textId="77777777" w:rsidR="00637BDB" w:rsidRDefault="00637BDB">
      <w:pPr>
        <w:rPr>
          <w:rFonts w:hint="eastAsia"/>
        </w:rPr>
      </w:pPr>
      <w:r>
        <w:rPr>
          <w:rFonts w:hint="eastAsia"/>
        </w:rPr>
        <w:t>部首在汉字学习中扮演着重要角色。通过对部首的学习，可以更容易地理解和记忆汉字。例如，“治”的部首氵（三点水），提醒我们这个字可能与水相关或有流动、处理的概念。这种关联性可以帮助学习者更快地掌握汉字的意义和使用场景。</w:t>
      </w:r>
    </w:p>
    <w:p w14:paraId="4269578F" w14:textId="77777777" w:rsidR="00637BDB" w:rsidRDefault="00637BDB">
      <w:pPr>
        <w:rPr>
          <w:rFonts w:hint="eastAsia"/>
        </w:rPr>
      </w:pPr>
    </w:p>
    <w:p w14:paraId="5ECBC00E" w14:textId="77777777" w:rsidR="00637BDB" w:rsidRDefault="00637BDB">
      <w:pPr>
        <w:rPr>
          <w:rFonts w:hint="eastAsia"/>
        </w:rPr>
      </w:pPr>
      <w:r>
        <w:rPr>
          <w:rFonts w:hint="eastAsia"/>
        </w:rPr>
        <w:t>最后的总结</w:t>
      </w:r>
    </w:p>
    <w:p w14:paraId="44D92206" w14:textId="77777777" w:rsidR="00637BDB" w:rsidRDefault="00637BDB">
      <w:pPr>
        <w:rPr>
          <w:rFonts w:hint="eastAsia"/>
        </w:rPr>
      </w:pPr>
      <w:r>
        <w:rPr>
          <w:rFonts w:hint="eastAsia"/>
        </w:rPr>
        <w:t>“治”字及其相关词汇在汉语学习中具有重要意义。无论是从拼音还是部首的角度来看，深入理解“治”的构造和用法都能极大地丰富我们的语言知识。希望通过本文的介绍，读者能够更加深入地了解汉字的魅力，并激发起进一步探索的兴趣。</w:t>
      </w:r>
    </w:p>
    <w:p w14:paraId="35BFF0DE" w14:textId="77777777" w:rsidR="00637BDB" w:rsidRDefault="00637BDB">
      <w:pPr>
        <w:rPr>
          <w:rFonts w:hint="eastAsia"/>
        </w:rPr>
      </w:pPr>
    </w:p>
    <w:p w14:paraId="4874C2E5" w14:textId="77777777" w:rsidR="00637BDB" w:rsidRDefault="00637BDB">
      <w:pPr>
        <w:rPr>
          <w:rFonts w:hint="eastAsia"/>
        </w:rPr>
      </w:pPr>
    </w:p>
    <w:p w14:paraId="52DA5A29" w14:textId="77777777" w:rsidR="00637BDB" w:rsidRDefault="00637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B3603" w14:textId="4265B4EA" w:rsidR="00384247" w:rsidRDefault="00384247"/>
    <w:sectPr w:rsidR="0038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47"/>
    <w:rsid w:val="00384247"/>
    <w:rsid w:val="00637B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8D8C-30C1-423C-A3F6-0AC9A92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