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3ED50" w14:textId="77777777" w:rsidR="00F157BF" w:rsidRDefault="00F157BF">
      <w:pPr>
        <w:rPr>
          <w:rFonts w:hint="eastAsia"/>
        </w:rPr>
      </w:pPr>
      <w:r>
        <w:rPr>
          <w:rFonts w:hint="eastAsia"/>
        </w:rPr>
        <w:t xml:space="preserve">zhì liáo 的定义与内涵  </w:t>
      </w:r>
    </w:p>
    <w:p w14:paraId="6059F6F3" w14:textId="77777777" w:rsidR="00F157BF" w:rsidRDefault="00F157BF">
      <w:pPr>
        <w:rPr>
          <w:rFonts w:hint="eastAsia"/>
        </w:rPr>
      </w:pPr>
      <w:r>
        <w:rPr>
          <w:rFonts w:hint="eastAsia"/>
        </w:rPr>
        <w:t>“治疗”一词的拼音为“zhì liáo”，在医学领域中，它代表通过各种手段帮助患者恢复健康的过程。从广义上讲，治疗不仅限于药物或手术，还包括心理、营养、康复等多方面的干预。现代医学的发展使得治疗的概念更加丰富和多元化，人们不再局限于传统的治疗方法，而是结合科技、文化以及个体差异，制定个性化的治疗方案。</w:t>
      </w:r>
    </w:p>
    <w:p w14:paraId="6926955C" w14:textId="77777777" w:rsidR="00F157BF" w:rsidRDefault="00F157B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69F72F" w14:textId="77777777" w:rsidR="00F157BF" w:rsidRDefault="00F157BF">
      <w:pPr>
        <w:rPr>
          <w:rFonts w:hint="eastAsia"/>
        </w:rPr>
      </w:pPr>
      <w:r>
        <w:rPr>
          <w:rFonts w:hint="eastAsia"/>
        </w:rPr>
        <w:t xml:space="preserve">zhì liáo 的历史沿革  </w:t>
      </w:r>
    </w:p>
    <w:p w14:paraId="3769053F" w14:textId="77777777" w:rsidR="00F157BF" w:rsidRDefault="00F157BF">
      <w:pPr>
        <w:rPr>
          <w:rFonts w:hint="eastAsia"/>
        </w:rPr>
      </w:pPr>
      <w:r>
        <w:rPr>
          <w:rFonts w:hint="eastAsia"/>
        </w:rPr>
        <w:t>治疗的历史可以追溯到人类文明的起源。早在古代，人们就尝试用草药、针灸、按摩等方式缓解病痛。随着科学的进步，西方医学引入了化学药物和外科手术，极大地提高了治疗效果。而在东方，中医则以整体观念为核心，强调阴阳平衡和气血调和。这两种体系在漫长的历史中相互借鉴，形成了如今多元化的医疗体系。今天，“zhì liáo”已经不仅仅是一个医学术语，更是一种对生命尊重的态度。</w:t>
      </w:r>
    </w:p>
    <w:p w14:paraId="0397C073" w14:textId="77777777" w:rsidR="00F157BF" w:rsidRDefault="00F157B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D213BE" w14:textId="77777777" w:rsidR="00F157BF" w:rsidRDefault="00F157BF">
      <w:pPr>
        <w:rPr>
          <w:rFonts w:hint="eastAsia"/>
        </w:rPr>
      </w:pPr>
      <w:r>
        <w:rPr>
          <w:rFonts w:hint="eastAsia"/>
        </w:rPr>
        <w:t xml:space="preserve">zhì liáo 的主要形式  </w:t>
      </w:r>
    </w:p>
    <w:p w14:paraId="239C40B7" w14:textId="77777777" w:rsidR="00F157BF" w:rsidRDefault="00F157BF">
      <w:pPr>
        <w:rPr>
          <w:rFonts w:hint="eastAsia"/>
        </w:rPr>
      </w:pPr>
      <w:r>
        <w:rPr>
          <w:rFonts w:hint="eastAsia"/>
        </w:rPr>
        <w:t>治疗的形式多种多样，常见的包括药物治疗、物理治疗、手术治疗和心理治疗等。药物治疗是最普遍的方式之一，通过口服、注射或其他途径将药物送入人体，从而达到抑制疾病或促进康复的目的。物理治疗则利用热敷、冷敷、电疗等手段改善身体功能。手术治疗适用于需要直接干预的情况，如肿瘤切除或器官移植。心理治疗近年来也受到越来越多的关注，尤其是在应对抑郁症、焦虑症等精神障碍方面发挥了重要作用。</w:t>
      </w:r>
    </w:p>
    <w:p w14:paraId="7E97C84F" w14:textId="77777777" w:rsidR="00F157BF" w:rsidRDefault="00F157B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ECA8BB" w14:textId="77777777" w:rsidR="00F157BF" w:rsidRDefault="00F157BF">
      <w:pPr>
        <w:rPr>
          <w:rFonts w:hint="eastAsia"/>
        </w:rPr>
      </w:pPr>
      <w:r>
        <w:rPr>
          <w:rFonts w:hint="eastAsia"/>
        </w:rPr>
        <w:t xml:space="preserve">zhì liáo 的发展趋势  </w:t>
      </w:r>
    </w:p>
    <w:p w14:paraId="69F74B63" w14:textId="77777777" w:rsidR="00F157BF" w:rsidRDefault="00F157BF">
      <w:pPr>
        <w:rPr>
          <w:rFonts w:hint="eastAsia"/>
        </w:rPr>
      </w:pPr>
      <w:r>
        <w:rPr>
          <w:rFonts w:hint="eastAsia"/>
        </w:rPr>
        <w:t>随着生物科技的飞速发展，治疗正在向精准化、个性化方向迈进。基因编辑技术、免疫疗法和人工智能辅助诊断等新兴技术正在改变传统治疗模式。例如，通过分析患者的基因信息，医生可以为患者量身定制最适合的治疗方案。同时，远程医疗的普及也让治疗突破了地域限制，使更多偏远地区的人们能够获得优质的医疗服务。这些进步让“zhì liáo”变得更加高效和人性化。</w:t>
      </w:r>
    </w:p>
    <w:p w14:paraId="4F8B6F28" w14:textId="77777777" w:rsidR="00F157BF" w:rsidRDefault="00F157B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81EC68" w14:textId="77777777" w:rsidR="00F157BF" w:rsidRDefault="00F157BF">
      <w:pPr>
        <w:rPr>
          <w:rFonts w:hint="eastAsia"/>
        </w:rPr>
      </w:pPr>
      <w:r>
        <w:rPr>
          <w:rFonts w:hint="eastAsia"/>
        </w:rPr>
        <w:t xml:space="preserve">zhì liáo 的社会意义  </w:t>
      </w:r>
    </w:p>
    <w:p w14:paraId="5F2B2DBF" w14:textId="77777777" w:rsidR="00F157BF" w:rsidRDefault="00F157BF">
      <w:pPr>
        <w:rPr>
          <w:rFonts w:hint="eastAsia"/>
        </w:rPr>
      </w:pPr>
      <w:r>
        <w:rPr>
          <w:rFonts w:hint="eastAsia"/>
        </w:rPr>
        <w:t>治疗的意义远超医学范畴，它关系到每个人的生命质量和幸福感。一个完善的医疗体系不仅能延长人的寿命，还能提升生活质量。同时，治疗也是社会公平的重要体现，每个人都应享有平等接受治疗的权利。在全球范围内，各国政府和国际组织都在努力推动医疗资源的合理分配，确保所有人都能享受到基本的医疗服务。这种努力体现了人类共同追求健康与福祉的美好愿景。</w:t>
      </w:r>
    </w:p>
    <w:p w14:paraId="4EBFDB48" w14:textId="77777777" w:rsidR="00F157BF" w:rsidRDefault="00F157B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18F21B" w14:textId="77777777" w:rsidR="00F157BF" w:rsidRDefault="00F157BF">
      <w:pPr>
        <w:rPr>
          <w:rFonts w:hint="eastAsia"/>
        </w:rPr>
      </w:pPr>
      <w:r>
        <w:rPr>
          <w:rFonts w:hint="eastAsia"/>
        </w:rPr>
        <w:t xml:space="preserve">最后的总结：zhì liáo 的未来展望  </w:t>
      </w:r>
    </w:p>
    <w:p w14:paraId="41E004C3" w14:textId="77777777" w:rsidR="00F157BF" w:rsidRDefault="00F157BF">
      <w:pPr>
        <w:rPr>
          <w:rFonts w:hint="eastAsia"/>
        </w:rPr>
      </w:pPr>
      <w:r>
        <w:rPr>
          <w:rFonts w:hint="eastAsia"/>
        </w:rPr>
        <w:t>未来的治疗将更加注重预防和早期干预，通过大数据和人工智能预测疾病风险，实现未病先治。同时，跨学科的合作将进一步深化，医学与其他领域的融合将带来更多创新成果。无论技术如何发展，“zhì liáo”的核心始终是对生命的关怀和尊重。让我们期待一个更加健康、和谐的未来。</w:t>
      </w:r>
    </w:p>
    <w:p w14:paraId="4F5D199B" w14:textId="77777777" w:rsidR="00F157BF" w:rsidRDefault="00F157BF">
      <w:pPr>
        <w:rPr>
          <w:rFonts w:hint="eastAsia"/>
        </w:rPr>
      </w:pPr>
    </w:p>
    <w:p w14:paraId="08008275" w14:textId="77777777" w:rsidR="00F157BF" w:rsidRDefault="00F157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CBF42" w14:textId="41AC3F2D" w:rsidR="00E403DB" w:rsidRDefault="00E403DB"/>
    <w:sectPr w:rsidR="00E40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DB"/>
    <w:rsid w:val="00A20F39"/>
    <w:rsid w:val="00E403DB"/>
    <w:rsid w:val="00F1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14913-FE6C-4F38-949B-BAACC201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