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A1A3" w14:textId="77777777" w:rsidR="002B51AD" w:rsidRDefault="002B51AD">
      <w:pPr>
        <w:rPr>
          <w:rFonts w:hint="eastAsia"/>
        </w:rPr>
      </w:pPr>
      <w:r>
        <w:rPr>
          <w:rFonts w:hint="eastAsia"/>
        </w:rPr>
        <w:t>殖组词的拼音部首</w:t>
      </w:r>
    </w:p>
    <w:p w14:paraId="254D57D5" w14:textId="77777777" w:rsidR="002B51AD" w:rsidRDefault="002B51AD">
      <w:pPr>
        <w:rPr>
          <w:rFonts w:hint="eastAsia"/>
        </w:rPr>
      </w:pPr>
      <w:r>
        <w:rPr>
          <w:rFonts w:hint="eastAsia"/>
        </w:rPr>
        <w:t>在汉语学习中，理解汉字的构造和组成是掌握这门语言的重要环节之一。其中，“殖”字作为一个常用的汉字，其意义丰富且应用广泛。本文将从“殖”的拼音、部首等方面进行介绍，并探讨与之相关的词语组合。</w:t>
      </w:r>
    </w:p>
    <w:p w14:paraId="698E4CE7" w14:textId="77777777" w:rsidR="002B51AD" w:rsidRDefault="002B51AD">
      <w:pPr>
        <w:rPr>
          <w:rFonts w:hint="eastAsia"/>
        </w:rPr>
      </w:pPr>
    </w:p>
    <w:p w14:paraId="2FAA68CE" w14:textId="77777777" w:rsidR="002B51AD" w:rsidRDefault="002B51AD">
      <w:pPr>
        <w:rPr>
          <w:rFonts w:hint="eastAsia"/>
        </w:rPr>
      </w:pPr>
      <w:r>
        <w:rPr>
          <w:rFonts w:hint="eastAsia"/>
        </w:rPr>
        <w:t>一、“殖”的基本构成</w:t>
      </w:r>
    </w:p>
    <w:p w14:paraId="4A3CE668" w14:textId="77777777" w:rsidR="002B51AD" w:rsidRDefault="002B51AD">
      <w:pPr>
        <w:rPr>
          <w:rFonts w:hint="eastAsia"/>
        </w:rPr>
      </w:pPr>
      <w:r>
        <w:rPr>
          <w:rFonts w:hint="eastAsia"/>
        </w:rPr>
        <w:t>“殖”字的拼音为“shí”，属于形声字，左边的“禾”作为形旁，暗示了该字与农业或生长有关；而右边的“直”则是声旁，提供了发音上的线索。“殖”的部首是“禾”，共12画，在《新华字典》中可以查到它的详细解释及用法。</w:t>
      </w:r>
    </w:p>
    <w:p w14:paraId="09ADCA9D" w14:textId="77777777" w:rsidR="002B51AD" w:rsidRDefault="002B51AD">
      <w:pPr>
        <w:rPr>
          <w:rFonts w:hint="eastAsia"/>
        </w:rPr>
      </w:pPr>
    </w:p>
    <w:p w14:paraId="76D12FDE" w14:textId="77777777" w:rsidR="002B51AD" w:rsidRDefault="002B51AD">
      <w:pPr>
        <w:rPr>
          <w:rFonts w:hint="eastAsia"/>
        </w:rPr>
      </w:pPr>
      <w:r>
        <w:rPr>
          <w:rFonts w:hint="eastAsia"/>
        </w:rPr>
        <w:t>二、“殖”的含义与用法</w:t>
      </w:r>
    </w:p>
    <w:p w14:paraId="1B9C3152" w14:textId="77777777" w:rsidR="002B51AD" w:rsidRDefault="002B51AD">
      <w:pPr>
        <w:rPr>
          <w:rFonts w:hint="eastAsia"/>
        </w:rPr>
      </w:pPr>
      <w:r>
        <w:rPr>
          <w:rFonts w:hint="eastAsia"/>
        </w:rPr>
        <w:t>“殖”的本义是指繁殖、生育，尤其指动植物的增生过程。例如，在生物学领域，我们常会听到“繁衍生息”这个词，这里的“殖”就体现了生命延续的概念。“殖”还有增加财富的意思，如“殖财”，意指积累财富。</w:t>
      </w:r>
    </w:p>
    <w:p w14:paraId="39203AFE" w14:textId="77777777" w:rsidR="002B51AD" w:rsidRDefault="002B51AD">
      <w:pPr>
        <w:rPr>
          <w:rFonts w:hint="eastAsia"/>
        </w:rPr>
      </w:pPr>
    </w:p>
    <w:p w14:paraId="74328FD0" w14:textId="77777777" w:rsidR="002B51AD" w:rsidRDefault="002B51AD">
      <w:pPr>
        <w:rPr>
          <w:rFonts w:hint="eastAsia"/>
        </w:rPr>
      </w:pPr>
      <w:r>
        <w:rPr>
          <w:rFonts w:hint="eastAsia"/>
        </w:rPr>
        <w:t>三、与“殖”相关联的词汇</w:t>
      </w:r>
    </w:p>
    <w:p w14:paraId="4498C818" w14:textId="77777777" w:rsidR="002B51AD" w:rsidRDefault="002B51AD">
      <w:pPr>
        <w:rPr>
          <w:rFonts w:hint="eastAsia"/>
        </w:rPr>
      </w:pPr>
      <w:r>
        <w:rPr>
          <w:rFonts w:hint="eastAsia"/>
        </w:rPr>
        <w:t>基于“殖”的含义，我们可以组出许多富有意义的词语。比如“养殖”，指的是通过人工方式培育动植物，以满足人类对食物的需求；“生殖”则特指生物体产生后代的过程；还有“殖民”，虽然现代意义上更多地关联于历史背景下的领土扩张行为，但最初也是源于人口的增长和迁移。</w:t>
      </w:r>
    </w:p>
    <w:p w14:paraId="40965245" w14:textId="77777777" w:rsidR="002B51AD" w:rsidRDefault="002B51AD">
      <w:pPr>
        <w:rPr>
          <w:rFonts w:hint="eastAsia"/>
        </w:rPr>
      </w:pPr>
    </w:p>
    <w:p w14:paraId="3F91E761" w14:textId="77777777" w:rsidR="002B51AD" w:rsidRDefault="002B51AD">
      <w:pPr>
        <w:rPr>
          <w:rFonts w:hint="eastAsia"/>
        </w:rPr>
      </w:pPr>
      <w:r>
        <w:rPr>
          <w:rFonts w:hint="eastAsia"/>
        </w:rPr>
        <w:t>四、“殖”的文化内涵</w:t>
      </w:r>
    </w:p>
    <w:p w14:paraId="04A60F71" w14:textId="77777777" w:rsidR="002B51AD" w:rsidRDefault="002B51AD">
      <w:pPr>
        <w:rPr>
          <w:rFonts w:hint="eastAsia"/>
        </w:rPr>
      </w:pPr>
      <w:r>
        <w:rPr>
          <w:rFonts w:hint="eastAsia"/>
        </w:rPr>
        <w:t>在中国传统文化里，“殖”不仅象征着生命的延续和繁荣，也寓意着社会经济的发展和人民生活水平的提高。古代文献中不乏关于如何通过合理的耕作方法来促进农作物增产的记载，这些都反映了古人对于“殖”的重视。</w:t>
      </w:r>
    </w:p>
    <w:p w14:paraId="4C4BA35E" w14:textId="77777777" w:rsidR="002B51AD" w:rsidRDefault="002B51AD">
      <w:pPr>
        <w:rPr>
          <w:rFonts w:hint="eastAsia"/>
        </w:rPr>
      </w:pPr>
    </w:p>
    <w:p w14:paraId="5179EF33" w14:textId="77777777" w:rsidR="002B51AD" w:rsidRDefault="002B51AD">
      <w:pPr>
        <w:rPr>
          <w:rFonts w:hint="eastAsia"/>
        </w:rPr>
      </w:pPr>
      <w:r>
        <w:rPr>
          <w:rFonts w:hint="eastAsia"/>
        </w:rPr>
        <w:t>五、最后的总结</w:t>
      </w:r>
    </w:p>
    <w:p w14:paraId="4BDD8FE8" w14:textId="77777777" w:rsidR="002B51AD" w:rsidRDefault="002B51AD">
      <w:pPr>
        <w:rPr>
          <w:rFonts w:hint="eastAsia"/>
        </w:rPr>
      </w:pPr>
      <w:r>
        <w:rPr>
          <w:rFonts w:hint="eastAsia"/>
        </w:rPr>
        <w:t>通过对“殖”这一汉字的深入分析，我们不仅可以更好地理解其在语言表达中的作用，还能从中窥见中华文化的博大精深。无论是从农业生产的角度，还是从社会发展的层面来看，“殖”都承载着重要的意义。希望本文能够帮助读者加深对这个字的理解，并激发大家对中国文字的热爱之情。</w:t>
      </w:r>
    </w:p>
    <w:p w14:paraId="60D02A24" w14:textId="77777777" w:rsidR="002B51AD" w:rsidRDefault="002B51AD">
      <w:pPr>
        <w:rPr>
          <w:rFonts w:hint="eastAsia"/>
        </w:rPr>
      </w:pPr>
    </w:p>
    <w:p w14:paraId="2F4C3F79" w14:textId="77777777" w:rsidR="002B51AD" w:rsidRDefault="002B51AD">
      <w:pPr>
        <w:rPr>
          <w:rFonts w:hint="eastAsia"/>
        </w:rPr>
      </w:pPr>
    </w:p>
    <w:p w14:paraId="7D488731" w14:textId="77777777" w:rsidR="002B51AD" w:rsidRDefault="002B51AD">
      <w:pPr>
        <w:rPr>
          <w:rFonts w:hint="eastAsia"/>
        </w:rPr>
      </w:pPr>
      <w:r>
        <w:rPr>
          <w:rFonts w:hint="eastAsia"/>
        </w:rPr>
        <w:t>本文是由懂得生活网（dongdeshenghuo.com）为大家创作</w:t>
      </w:r>
    </w:p>
    <w:p w14:paraId="490D2403" w14:textId="1B2BE04C" w:rsidR="003D28B8" w:rsidRDefault="003D28B8"/>
    <w:sectPr w:rsidR="003D2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B8"/>
    <w:rsid w:val="002B51AD"/>
    <w:rsid w:val="003D28B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15DCC-D29A-4702-80F0-F6645341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8B8"/>
    <w:rPr>
      <w:rFonts w:cstheme="majorBidi"/>
      <w:color w:val="2F5496" w:themeColor="accent1" w:themeShade="BF"/>
      <w:sz w:val="28"/>
      <w:szCs w:val="28"/>
    </w:rPr>
  </w:style>
  <w:style w:type="character" w:customStyle="1" w:styleId="50">
    <w:name w:val="标题 5 字符"/>
    <w:basedOn w:val="a0"/>
    <w:link w:val="5"/>
    <w:uiPriority w:val="9"/>
    <w:semiHidden/>
    <w:rsid w:val="003D28B8"/>
    <w:rPr>
      <w:rFonts w:cstheme="majorBidi"/>
      <w:color w:val="2F5496" w:themeColor="accent1" w:themeShade="BF"/>
      <w:sz w:val="24"/>
    </w:rPr>
  </w:style>
  <w:style w:type="character" w:customStyle="1" w:styleId="60">
    <w:name w:val="标题 6 字符"/>
    <w:basedOn w:val="a0"/>
    <w:link w:val="6"/>
    <w:uiPriority w:val="9"/>
    <w:semiHidden/>
    <w:rsid w:val="003D28B8"/>
    <w:rPr>
      <w:rFonts w:cstheme="majorBidi"/>
      <w:b/>
      <w:bCs/>
      <w:color w:val="2F5496" w:themeColor="accent1" w:themeShade="BF"/>
    </w:rPr>
  </w:style>
  <w:style w:type="character" w:customStyle="1" w:styleId="70">
    <w:name w:val="标题 7 字符"/>
    <w:basedOn w:val="a0"/>
    <w:link w:val="7"/>
    <w:uiPriority w:val="9"/>
    <w:semiHidden/>
    <w:rsid w:val="003D28B8"/>
    <w:rPr>
      <w:rFonts w:cstheme="majorBidi"/>
      <w:b/>
      <w:bCs/>
      <w:color w:val="595959" w:themeColor="text1" w:themeTint="A6"/>
    </w:rPr>
  </w:style>
  <w:style w:type="character" w:customStyle="1" w:styleId="80">
    <w:name w:val="标题 8 字符"/>
    <w:basedOn w:val="a0"/>
    <w:link w:val="8"/>
    <w:uiPriority w:val="9"/>
    <w:semiHidden/>
    <w:rsid w:val="003D28B8"/>
    <w:rPr>
      <w:rFonts w:cstheme="majorBidi"/>
      <w:color w:val="595959" w:themeColor="text1" w:themeTint="A6"/>
    </w:rPr>
  </w:style>
  <w:style w:type="character" w:customStyle="1" w:styleId="90">
    <w:name w:val="标题 9 字符"/>
    <w:basedOn w:val="a0"/>
    <w:link w:val="9"/>
    <w:uiPriority w:val="9"/>
    <w:semiHidden/>
    <w:rsid w:val="003D28B8"/>
    <w:rPr>
      <w:rFonts w:eastAsiaTheme="majorEastAsia" w:cstheme="majorBidi"/>
      <w:color w:val="595959" w:themeColor="text1" w:themeTint="A6"/>
    </w:rPr>
  </w:style>
  <w:style w:type="paragraph" w:styleId="a3">
    <w:name w:val="Title"/>
    <w:basedOn w:val="a"/>
    <w:next w:val="a"/>
    <w:link w:val="a4"/>
    <w:uiPriority w:val="10"/>
    <w:qFormat/>
    <w:rsid w:val="003D2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8B8"/>
    <w:pPr>
      <w:spacing w:before="160"/>
      <w:jc w:val="center"/>
    </w:pPr>
    <w:rPr>
      <w:i/>
      <w:iCs/>
      <w:color w:val="404040" w:themeColor="text1" w:themeTint="BF"/>
    </w:rPr>
  </w:style>
  <w:style w:type="character" w:customStyle="1" w:styleId="a8">
    <w:name w:val="引用 字符"/>
    <w:basedOn w:val="a0"/>
    <w:link w:val="a7"/>
    <w:uiPriority w:val="29"/>
    <w:rsid w:val="003D28B8"/>
    <w:rPr>
      <w:i/>
      <w:iCs/>
      <w:color w:val="404040" w:themeColor="text1" w:themeTint="BF"/>
    </w:rPr>
  </w:style>
  <w:style w:type="paragraph" w:styleId="a9">
    <w:name w:val="List Paragraph"/>
    <w:basedOn w:val="a"/>
    <w:uiPriority w:val="34"/>
    <w:qFormat/>
    <w:rsid w:val="003D28B8"/>
    <w:pPr>
      <w:ind w:left="720"/>
      <w:contextualSpacing/>
    </w:pPr>
  </w:style>
  <w:style w:type="character" w:styleId="aa">
    <w:name w:val="Intense Emphasis"/>
    <w:basedOn w:val="a0"/>
    <w:uiPriority w:val="21"/>
    <w:qFormat/>
    <w:rsid w:val="003D28B8"/>
    <w:rPr>
      <w:i/>
      <w:iCs/>
      <w:color w:val="2F5496" w:themeColor="accent1" w:themeShade="BF"/>
    </w:rPr>
  </w:style>
  <w:style w:type="paragraph" w:styleId="ab">
    <w:name w:val="Intense Quote"/>
    <w:basedOn w:val="a"/>
    <w:next w:val="a"/>
    <w:link w:val="ac"/>
    <w:uiPriority w:val="30"/>
    <w:qFormat/>
    <w:rsid w:val="003D2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8B8"/>
    <w:rPr>
      <w:i/>
      <w:iCs/>
      <w:color w:val="2F5496" w:themeColor="accent1" w:themeShade="BF"/>
    </w:rPr>
  </w:style>
  <w:style w:type="character" w:styleId="ad">
    <w:name w:val="Intense Reference"/>
    <w:basedOn w:val="a0"/>
    <w:uiPriority w:val="32"/>
    <w:qFormat/>
    <w:rsid w:val="003D2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