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9941" w14:textId="77777777" w:rsidR="00333598" w:rsidRDefault="00333598">
      <w:pPr>
        <w:rPr>
          <w:rFonts w:hint="eastAsia"/>
        </w:rPr>
      </w:pPr>
      <w:r>
        <w:rPr>
          <w:rFonts w:hint="eastAsia"/>
        </w:rPr>
        <w:t>正者无敌的拼音怎么写</w:t>
      </w:r>
    </w:p>
    <w:p w14:paraId="340F0C86" w14:textId="77777777" w:rsidR="00333598" w:rsidRDefault="00333598">
      <w:pPr>
        <w:rPr>
          <w:rFonts w:hint="eastAsia"/>
        </w:rPr>
      </w:pPr>
      <w:r>
        <w:rPr>
          <w:rFonts w:hint="eastAsia"/>
        </w:rPr>
        <w:t>“正者无敌”的拼音写作 “zhèng zhě wú dí”。这一短语体现了深厚的文化内涵和哲理思想，强调了正义与力量之间的关系。在探讨其具体含义之前，理解每个字的拼音及其背后的意义是非常重要的。</w:t>
      </w:r>
    </w:p>
    <w:p w14:paraId="48262CDA" w14:textId="77777777" w:rsidR="00333598" w:rsidRDefault="00333598">
      <w:pPr>
        <w:rPr>
          <w:rFonts w:hint="eastAsia"/>
        </w:rPr>
      </w:pPr>
    </w:p>
    <w:p w14:paraId="64DB472A" w14:textId="77777777" w:rsidR="00333598" w:rsidRDefault="00333598">
      <w:pPr>
        <w:rPr>
          <w:rFonts w:hint="eastAsia"/>
        </w:rPr>
      </w:pPr>
      <w:r>
        <w:rPr>
          <w:rFonts w:hint="eastAsia"/>
        </w:rPr>
        <w:t>拼音解析</w:t>
      </w:r>
    </w:p>
    <w:p w14:paraId="02105243" w14:textId="77777777" w:rsidR="00333598" w:rsidRDefault="00333598">
      <w:pPr>
        <w:rPr>
          <w:rFonts w:hint="eastAsia"/>
        </w:rPr>
      </w:pPr>
      <w:r>
        <w:rPr>
          <w:rFonts w:hint="eastAsia"/>
        </w:rPr>
        <w:t>“正”（zhèng）意味着正义、正确或正面，它象征着道德上的纯洁和行为上的正当。“者”（zhě）通常用来指代人或者从事某种活动的人，在这里可以理解为持有正义态度或践行正义行为的人。“无”（wú）表示没有、不存在的意思，“敌”（dí）则指的是敌人或对手。因此，“正者无敌”整体上表达的是一个坚守正义之道的人是不可战胜的这一理念。</w:t>
      </w:r>
    </w:p>
    <w:p w14:paraId="2E3B730E" w14:textId="77777777" w:rsidR="00333598" w:rsidRDefault="00333598">
      <w:pPr>
        <w:rPr>
          <w:rFonts w:hint="eastAsia"/>
        </w:rPr>
      </w:pPr>
    </w:p>
    <w:p w14:paraId="236F5E2C" w14:textId="77777777" w:rsidR="00333598" w:rsidRDefault="00333598">
      <w:pPr>
        <w:rPr>
          <w:rFonts w:hint="eastAsia"/>
        </w:rPr>
      </w:pPr>
      <w:r>
        <w:rPr>
          <w:rFonts w:hint="eastAsia"/>
        </w:rPr>
        <w:t>文化背景与哲学意义</w:t>
      </w:r>
    </w:p>
    <w:p w14:paraId="7BAF06D0" w14:textId="77777777" w:rsidR="00333598" w:rsidRDefault="00333598">
      <w:pPr>
        <w:rPr>
          <w:rFonts w:hint="eastAsia"/>
        </w:rPr>
      </w:pPr>
      <w:r>
        <w:rPr>
          <w:rFonts w:hint="eastAsia"/>
        </w:rPr>
        <w:t>在中国传统文化中，“正者无敌”的观念深深植根于儒家思想和道家哲学之中。儒家强调仁义礼智信等美德，提倡人们应该通过修身齐家治国平天下来实现个人价值和社会和谐；而道家则更注重顺应自然、保持内心的平和与纯净。两者虽然侧重点不同，但都认同正义的力量。这种思想鼓励人们在生活中秉持公正、诚实的态度，相信只要心存正义，就能克服任何困难。</w:t>
      </w:r>
    </w:p>
    <w:p w14:paraId="53020473" w14:textId="77777777" w:rsidR="00333598" w:rsidRDefault="00333598">
      <w:pPr>
        <w:rPr>
          <w:rFonts w:hint="eastAsia"/>
        </w:rPr>
      </w:pPr>
    </w:p>
    <w:p w14:paraId="154E3AD1" w14:textId="77777777" w:rsidR="00333598" w:rsidRDefault="003335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909979" w14:textId="77777777" w:rsidR="00333598" w:rsidRDefault="00333598">
      <w:pPr>
        <w:rPr>
          <w:rFonts w:hint="eastAsia"/>
        </w:rPr>
      </w:pPr>
      <w:r>
        <w:rPr>
          <w:rFonts w:hint="eastAsia"/>
        </w:rPr>
        <w:t>在现代社会，“正者无敌”的精神仍然具有重要意义。无论是在职场竞争还是日常生活中，坚持原则、行事光明磊落不仅能够赢得他人的尊重和支持，还能帮助自己建立起强大的内心世界。面对挑战时，拥有正义感的人往往能展现出更强的韧性和解决问题的能力。随着社会对公平正义的关注日益增加，积极传播和实践“正者无敌”的价值观对于促进社会进步也至关重要。</w:t>
      </w:r>
    </w:p>
    <w:p w14:paraId="21F1B3FD" w14:textId="77777777" w:rsidR="00333598" w:rsidRDefault="00333598">
      <w:pPr>
        <w:rPr>
          <w:rFonts w:hint="eastAsia"/>
        </w:rPr>
      </w:pPr>
    </w:p>
    <w:p w14:paraId="296DA573" w14:textId="77777777" w:rsidR="00333598" w:rsidRDefault="00333598">
      <w:pPr>
        <w:rPr>
          <w:rFonts w:hint="eastAsia"/>
        </w:rPr>
      </w:pPr>
      <w:r>
        <w:rPr>
          <w:rFonts w:hint="eastAsia"/>
        </w:rPr>
        <w:t>最后的总结</w:t>
      </w:r>
    </w:p>
    <w:p w14:paraId="00F80E7F" w14:textId="77777777" w:rsidR="00333598" w:rsidRDefault="00333598">
      <w:pPr>
        <w:rPr>
          <w:rFonts w:hint="eastAsia"/>
        </w:rPr>
      </w:pPr>
      <w:r>
        <w:rPr>
          <w:rFonts w:hint="eastAsia"/>
        </w:rPr>
        <w:t>“正者无敌”的拼音“zhèng zhě wú dí”不仅仅是四个汉字的简单组合，它承载着丰富的文化内涵和深刻的哲理思考。通过对这一理念的学习和实践，我们可以更好地理解如何在复杂多变的世界中立足，以及怎样以积极向上的态度去迎接生活中的各种挑战。</w:t>
      </w:r>
    </w:p>
    <w:p w14:paraId="03833A55" w14:textId="77777777" w:rsidR="00333598" w:rsidRDefault="00333598">
      <w:pPr>
        <w:rPr>
          <w:rFonts w:hint="eastAsia"/>
        </w:rPr>
      </w:pPr>
    </w:p>
    <w:p w14:paraId="22DE59BA" w14:textId="77777777" w:rsidR="00333598" w:rsidRDefault="00333598">
      <w:pPr>
        <w:rPr>
          <w:rFonts w:hint="eastAsia"/>
        </w:rPr>
      </w:pPr>
    </w:p>
    <w:p w14:paraId="14DAD5A1" w14:textId="77777777" w:rsidR="00333598" w:rsidRDefault="00333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CCF92" w14:textId="6E963E24" w:rsidR="00CF76FD" w:rsidRDefault="00CF76FD"/>
    <w:sectPr w:rsidR="00CF7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FD"/>
    <w:rsid w:val="00333598"/>
    <w:rsid w:val="00A20F39"/>
    <w:rsid w:val="00C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5DE7E-131B-4FB0-936C-925CD52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