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0D292" w14:textId="77777777" w:rsidR="00A046DE" w:rsidRDefault="00A046DE">
      <w:pPr>
        <w:rPr>
          <w:rFonts w:hint="eastAsia"/>
        </w:rPr>
      </w:pPr>
      <w:r>
        <w:rPr>
          <w:rFonts w:hint="eastAsia"/>
        </w:rPr>
        <w:t>榷的拼音</w:t>
      </w:r>
    </w:p>
    <w:p w14:paraId="14950BE6" w14:textId="77777777" w:rsidR="00A046DE" w:rsidRDefault="00A046DE">
      <w:pPr>
        <w:rPr>
          <w:rFonts w:hint="eastAsia"/>
        </w:rPr>
      </w:pPr>
      <w:r>
        <w:rPr>
          <w:rFonts w:hint="eastAsia"/>
        </w:rPr>
        <w:t>“榷”这个字的拼音是“què”，是一个比较少见但非常有特色的汉字。它在现代汉语中并不常用，但在特定的历史文献和专业术语中占有重要地位。</w:t>
      </w:r>
    </w:p>
    <w:p w14:paraId="62D40548" w14:textId="77777777" w:rsidR="00A046DE" w:rsidRDefault="00A046DE">
      <w:pPr>
        <w:rPr>
          <w:rFonts w:hint="eastAsia"/>
        </w:rPr>
      </w:pPr>
    </w:p>
    <w:p w14:paraId="55656FC8" w14:textId="77777777" w:rsidR="00A046DE" w:rsidRDefault="00A046DE">
      <w:pPr>
        <w:rPr>
          <w:rFonts w:hint="eastAsia"/>
        </w:rPr>
      </w:pPr>
      <w:r>
        <w:rPr>
          <w:rFonts w:hint="eastAsia"/>
        </w:rPr>
        <w:t>历史背景与意义</w:t>
      </w:r>
    </w:p>
    <w:p w14:paraId="19931B38" w14:textId="77777777" w:rsidR="00A046DE" w:rsidRDefault="00A046DE">
      <w:pPr>
        <w:rPr>
          <w:rFonts w:hint="eastAsia"/>
        </w:rPr>
      </w:pPr>
      <w:r>
        <w:rPr>
          <w:rFonts w:hint="eastAsia"/>
        </w:rPr>
        <w:t>“榷”最早见于《说文解字》，其本意是指古代政府对某些商品（如盐、铁）实行专卖制度，即通过官方垄断控制这些商品的生产与销售，以达到增加财政收入的目的。因此，“榷”不仅承载着经济管理的概念，还反映了古代社会的政治体制以及国家对经济生活的干预方式。</w:t>
      </w:r>
    </w:p>
    <w:p w14:paraId="6A4F79B2" w14:textId="77777777" w:rsidR="00A046DE" w:rsidRDefault="00A046DE">
      <w:pPr>
        <w:rPr>
          <w:rFonts w:hint="eastAsia"/>
        </w:rPr>
      </w:pPr>
    </w:p>
    <w:p w14:paraId="47001D26" w14:textId="77777777" w:rsidR="00A046DE" w:rsidRDefault="00A046DE">
      <w:pPr>
        <w:rPr>
          <w:rFonts w:hint="eastAsia"/>
        </w:rPr>
      </w:pPr>
      <w:r>
        <w:rPr>
          <w:rFonts w:hint="eastAsia"/>
        </w:rPr>
        <w:t>现代用法</w:t>
      </w:r>
    </w:p>
    <w:p w14:paraId="2BB4D6E6" w14:textId="77777777" w:rsidR="00A046DE" w:rsidRDefault="00A046DE">
      <w:pPr>
        <w:rPr>
          <w:rFonts w:hint="eastAsia"/>
        </w:rPr>
      </w:pPr>
      <w:r>
        <w:rPr>
          <w:rFonts w:hint="eastAsia"/>
        </w:rPr>
        <w:t>尽管“榷”的原始含义主要关联于古代经济政策，但在现代社会，“榷”也被引申用于描述任何形式的专营或特许经营。例如，在一些特殊行业或领域内，政府可能会设置一定的门槛或限制条件，允许符合条件的企业进行独家经营，这种情况有时也会被称为“榷”。这种用法虽然不如古时常见，但仍能在特定语境下见到。</w:t>
      </w:r>
    </w:p>
    <w:p w14:paraId="7B302B2F" w14:textId="77777777" w:rsidR="00A046DE" w:rsidRDefault="00A046DE">
      <w:pPr>
        <w:rPr>
          <w:rFonts w:hint="eastAsia"/>
        </w:rPr>
      </w:pPr>
    </w:p>
    <w:p w14:paraId="4719A868" w14:textId="77777777" w:rsidR="00A046DE" w:rsidRDefault="00A046DE">
      <w:pPr>
        <w:rPr>
          <w:rFonts w:hint="eastAsia"/>
        </w:rPr>
      </w:pPr>
      <w:r>
        <w:rPr>
          <w:rFonts w:hint="eastAsia"/>
        </w:rPr>
        <w:t>文化价值</w:t>
      </w:r>
    </w:p>
    <w:p w14:paraId="4979136D" w14:textId="77777777" w:rsidR="00A046DE" w:rsidRDefault="00A046DE">
      <w:pPr>
        <w:rPr>
          <w:rFonts w:hint="eastAsia"/>
        </w:rPr>
      </w:pPr>
      <w:r>
        <w:rPr>
          <w:rFonts w:hint="eastAsia"/>
        </w:rPr>
        <w:t>从文化角度看，“榷”不仅是经济史上的一个重要概念，也是研究中国古代政治经济关系的关键点之一。“榷”所代表的专卖制度体现了古代政权如何利用经济手段来巩固统治地位，并为后世提供了宝贵的研究资料。“榷”还出现在许多古典文学作品中，成为描绘当时社会风貌的一个窗口。</w:t>
      </w:r>
    </w:p>
    <w:p w14:paraId="0C357C6E" w14:textId="77777777" w:rsidR="00A046DE" w:rsidRDefault="00A046DE">
      <w:pPr>
        <w:rPr>
          <w:rFonts w:hint="eastAsia"/>
        </w:rPr>
      </w:pPr>
    </w:p>
    <w:p w14:paraId="5EFFD795" w14:textId="77777777" w:rsidR="00A046DE" w:rsidRDefault="00A046DE">
      <w:pPr>
        <w:rPr>
          <w:rFonts w:hint="eastAsia"/>
        </w:rPr>
      </w:pPr>
      <w:r>
        <w:rPr>
          <w:rFonts w:hint="eastAsia"/>
        </w:rPr>
        <w:t>最后的总结</w:t>
      </w:r>
    </w:p>
    <w:p w14:paraId="2AB55A8C" w14:textId="77777777" w:rsidR="00A046DE" w:rsidRDefault="00A046DE">
      <w:pPr>
        <w:rPr>
          <w:rFonts w:hint="eastAsia"/>
        </w:rPr>
      </w:pPr>
      <w:r>
        <w:rPr>
          <w:rFonts w:hint="eastAsia"/>
        </w:rPr>
        <w:t>“榷”的拼音虽简单，背后却蕴含着丰富的历史文化信息。通过对“榷”的深入理解，我们不仅能更好地把握古代中国的经济管理模式，也能从中汲取智慧，应用于现代社会的各种情境之中。了解这些古老的词汇及其背后的故事，有助于增进对中国传统文化的认识，促进文化的传承与发展。</w:t>
      </w:r>
    </w:p>
    <w:p w14:paraId="0C244532" w14:textId="77777777" w:rsidR="00A046DE" w:rsidRDefault="00A046DE">
      <w:pPr>
        <w:rPr>
          <w:rFonts w:hint="eastAsia"/>
        </w:rPr>
      </w:pPr>
    </w:p>
    <w:p w14:paraId="3D2EE81A" w14:textId="77777777" w:rsidR="00A046DE" w:rsidRDefault="00A046DE">
      <w:pPr>
        <w:rPr>
          <w:rFonts w:hint="eastAsia"/>
        </w:rPr>
      </w:pPr>
    </w:p>
    <w:p w14:paraId="2E41BD1A" w14:textId="77777777" w:rsidR="00A046DE" w:rsidRDefault="00A046DE">
      <w:pPr>
        <w:rPr>
          <w:rFonts w:hint="eastAsia"/>
        </w:rPr>
      </w:pPr>
      <w:r>
        <w:rPr>
          <w:rFonts w:hint="eastAsia"/>
        </w:rPr>
        <w:t>本文是由懂得生活网（dongdeshenghuo.com）为大家创作</w:t>
      </w:r>
    </w:p>
    <w:p w14:paraId="03D3E26B" w14:textId="4B8AFE11" w:rsidR="00717677" w:rsidRDefault="00717677"/>
    <w:sectPr w:rsidR="00717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77"/>
    <w:rsid w:val="00717677"/>
    <w:rsid w:val="00A046D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BAF2D-A062-43EB-B702-0E3C5C1F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677"/>
    <w:rPr>
      <w:rFonts w:cstheme="majorBidi"/>
      <w:color w:val="2F5496" w:themeColor="accent1" w:themeShade="BF"/>
      <w:sz w:val="28"/>
      <w:szCs w:val="28"/>
    </w:rPr>
  </w:style>
  <w:style w:type="character" w:customStyle="1" w:styleId="50">
    <w:name w:val="标题 5 字符"/>
    <w:basedOn w:val="a0"/>
    <w:link w:val="5"/>
    <w:uiPriority w:val="9"/>
    <w:semiHidden/>
    <w:rsid w:val="00717677"/>
    <w:rPr>
      <w:rFonts w:cstheme="majorBidi"/>
      <w:color w:val="2F5496" w:themeColor="accent1" w:themeShade="BF"/>
      <w:sz w:val="24"/>
    </w:rPr>
  </w:style>
  <w:style w:type="character" w:customStyle="1" w:styleId="60">
    <w:name w:val="标题 6 字符"/>
    <w:basedOn w:val="a0"/>
    <w:link w:val="6"/>
    <w:uiPriority w:val="9"/>
    <w:semiHidden/>
    <w:rsid w:val="00717677"/>
    <w:rPr>
      <w:rFonts w:cstheme="majorBidi"/>
      <w:b/>
      <w:bCs/>
      <w:color w:val="2F5496" w:themeColor="accent1" w:themeShade="BF"/>
    </w:rPr>
  </w:style>
  <w:style w:type="character" w:customStyle="1" w:styleId="70">
    <w:name w:val="标题 7 字符"/>
    <w:basedOn w:val="a0"/>
    <w:link w:val="7"/>
    <w:uiPriority w:val="9"/>
    <w:semiHidden/>
    <w:rsid w:val="00717677"/>
    <w:rPr>
      <w:rFonts w:cstheme="majorBidi"/>
      <w:b/>
      <w:bCs/>
      <w:color w:val="595959" w:themeColor="text1" w:themeTint="A6"/>
    </w:rPr>
  </w:style>
  <w:style w:type="character" w:customStyle="1" w:styleId="80">
    <w:name w:val="标题 8 字符"/>
    <w:basedOn w:val="a0"/>
    <w:link w:val="8"/>
    <w:uiPriority w:val="9"/>
    <w:semiHidden/>
    <w:rsid w:val="00717677"/>
    <w:rPr>
      <w:rFonts w:cstheme="majorBidi"/>
      <w:color w:val="595959" w:themeColor="text1" w:themeTint="A6"/>
    </w:rPr>
  </w:style>
  <w:style w:type="character" w:customStyle="1" w:styleId="90">
    <w:name w:val="标题 9 字符"/>
    <w:basedOn w:val="a0"/>
    <w:link w:val="9"/>
    <w:uiPriority w:val="9"/>
    <w:semiHidden/>
    <w:rsid w:val="00717677"/>
    <w:rPr>
      <w:rFonts w:eastAsiaTheme="majorEastAsia" w:cstheme="majorBidi"/>
      <w:color w:val="595959" w:themeColor="text1" w:themeTint="A6"/>
    </w:rPr>
  </w:style>
  <w:style w:type="paragraph" w:styleId="a3">
    <w:name w:val="Title"/>
    <w:basedOn w:val="a"/>
    <w:next w:val="a"/>
    <w:link w:val="a4"/>
    <w:uiPriority w:val="10"/>
    <w:qFormat/>
    <w:rsid w:val="00717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677"/>
    <w:pPr>
      <w:spacing w:before="160"/>
      <w:jc w:val="center"/>
    </w:pPr>
    <w:rPr>
      <w:i/>
      <w:iCs/>
      <w:color w:val="404040" w:themeColor="text1" w:themeTint="BF"/>
    </w:rPr>
  </w:style>
  <w:style w:type="character" w:customStyle="1" w:styleId="a8">
    <w:name w:val="引用 字符"/>
    <w:basedOn w:val="a0"/>
    <w:link w:val="a7"/>
    <w:uiPriority w:val="29"/>
    <w:rsid w:val="00717677"/>
    <w:rPr>
      <w:i/>
      <w:iCs/>
      <w:color w:val="404040" w:themeColor="text1" w:themeTint="BF"/>
    </w:rPr>
  </w:style>
  <w:style w:type="paragraph" w:styleId="a9">
    <w:name w:val="List Paragraph"/>
    <w:basedOn w:val="a"/>
    <w:uiPriority w:val="34"/>
    <w:qFormat/>
    <w:rsid w:val="00717677"/>
    <w:pPr>
      <w:ind w:left="720"/>
      <w:contextualSpacing/>
    </w:pPr>
  </w:style>
  <w:style w:type="character" w:styleId="aa">
    <w:name w:val="Intense Emphasis"/>
    <w:basedOn w:val="a0"/>
    <w:uiPriority w:val="21"/>
    <w:qFormat/>
    <w:rsid w:val="00717677"/>
    <w:rPr>
      <w:i/>
      <w:iCs/>
      <w:color w:val="2F5496" w:themeColor="accent1" w:themeShade="BF"/>
    </w:rPr>
  </w:style>
  <w:style w:type="paragraph" w:styleId="ab">
    <w:name w:val="Intense Quote"/>
    <w:basedOn w:val="a"/>
    <w:next w:val="a"/>
    <w:link w:val="ac"/>
    <w:uiPriority w:val="30"/>
    <w:qFormat/>
    <w:rsid w:val="00717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677"/>
    <w:rPr>
      <w:i/>
      <w:iCs/>
      <w:color w:val="2F5496" w:themeColor="accent1" w:themeShade="BF"/>
    </w:rPr>
  </w:style>
  <w:style w:type="character" w:styleId="ad">
    <w:name w:val="Intense Reference"/>
    <w:basedOn w:val="a0"/>
    <w:uiPriority w:val="32"/>
    <w:qFormat/>
    <w:rsid w:val="00717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