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213E" w14:textId="77777777" w:rsidR="009A7C70" w:rsidRDefault="009A7C70">
      <w:pPr>
        <w:rPr>
          <w:rFonts w:hint="eastAsia"/>
        </w:rPr>
      </w:pPr>
      <w:r>
        <w:rPr>
          <w:rFonts w:hint="eastAsia"/>
        </w:rPr>
        <w:t>朱砂记的拼音</w:t>
      </w:r>
    </w:p>
    <w:p w14:paraId="2241104E" w14:textId="77777777" w:rsidR="009A7C70" w:rsidRDefault="009A7C70">
      <w:pPr>
        <w:rPr>
          <w:rFonts w:hint="eastAsia"/>
        </w:rPr>
      </w:pPr>
      <w:r>
        <w:rPr>
          <w:rFonts w:hint="eastAsia"/>
        </w:rPr>
        <w:t>朱砂记，“zhū shā jì”，这个名称源自中国传统文化，尤其与道教及传统中医有着深厚的联系。朱砂，在中文里指的是硫化汞（HgS）的矿物形式，因其颜色鲜艳如血，长久以来被视为辟邪驱鬼的重要材料之一。而“记”字则通常表示记录、故事或传说的意思。因此，“朱砂记”可以理解为关于朱砂的故事或者记载。</w:t>
      </w:r>
    </w:p>
    <w:p w14:paraId="744B4E6F" w14:textId="77777777" w:rsidR="009A7C70" w:rsidRDefault="009A7C70">
      <w:pPr>
        <w:rPr>
          <w:rFonts w:hint="eastAsia"/>
        </w:rPr>
      </w:pPr>
    </w:p>
    <w:p w14:paraId="70A21316" w14:textId="77777777" w:rsidR="009A7C70" w:rsidRDefault="009A7C70">
      <w:pPr>
        <w:rPr>
          <w:rFonts w:hint="eastAsia"/>
        </w:rPr>
      </w:pPr>
      <w:r>
        <w:rPr>
          <w:rFonts w:hint="eastAsia"/>
        </w:rPr>
        <w:t>朱砂的文化意义</w:t>
      </w:r>
    </w:p>
    <w:p w14:paraId="25A8A804" w14:textId="77777777" w:rsidR="009A7C70" w:rsidRDefault="009A7C70">
      <w:pPr>
        <w:rPr>
          <w:rFonts w:hint="eastAsia"/>
        </w:rPr>
      </w:pPr>
      <w:r>
        <w:rPr>
          <w:rFonts w:hint="eastAsia"/>
        </w:rPr>
        <w:t>在古代中国，朱砂不仅因为其美丽的颜色被用于艺术创作中，而且由于其被认为具有神奇的力量，常被用作护身符和药物。人们相信佩戴朱砂制品或者将其放置于家中能够避邪保平安。朱砂还被用来制作印泥，是书写和绘画中的重要元素。朱砂记往往讲述着这些习俗背后的故事，揭示了朱砂在中华文化中的深层含义。</w:t>
      </w:r>
    </w:p>
    <w:p w14:paraId="5A89890A" w14:textId="77777777" w:rsidR="009A7C70" w:rsidRDefault="009A7C70">
      <w:pPr>
        <w:rPr>
          <w:rFonts w:hint="eastAsia"/>
        </w:rPr>
      </w:pPr>
    </w:p>
    <w:p w14:paraId="68FA4AA0" w14:textId="77777777" w:rsidR="009A7C70" w:rsidRDefault="009A7C70">
      <w:pPr>
        <w:rPr>
          <w:rFonts w:hint="eastAsia"/>
        </w:rPr>
      </w:pPr>
      <w:r>
        <w:rPr>
          <w:rFonts w:hint="eastAsia"/>
        </w:rPr>
        <w:t>朱砂记的内容形式</w:t>
      </w:r>
    </w:p>
    <w:p w14:paraId="5D12B37C" w14:textId="77777777" w:rsidR="009A7C70" w:rsidRDefault="009A7C70">
      <w:pPr>
        <w:rPr>
          <w:rFonts w:hint="eastAsia"/>
        </w:rPr>
      </w:pPr>
      <w:r>
        <w:rPr>
          <w:rFonts w:hint="eastAsia"/>
        </w:rPr>
        <w:t>朱砂记可能以多种形式存在，包括但不限于小说、传说、历史记载等。它可能是描述一位古代医生如何使用朱砂治愈病人的故事，也可能是讲述某位英雄利用朱砂的力量战胜邪恶势力的传说。无论形式如何，“朱砂记”都承载着丰富的文化信息和民间智慧，反映了中国人对自然物质的独特理解和应用。</w:t>
      </w:r>
    </w:p>
    <w:p w14:paraId="0EAC582D" w14:textId="77777777" w:rsidR="009A7C70" w:rsidRDefault="009A7C70">
      <w:pPr>
        <w:rPr>
          <w:rFonts w:hint="eastAsia"/>
        </w:rPr>
      </w:pPr>
    </w:p>
    <w:p w14:paraId="3D6B5F69" w14:textId="77777777" w:rsidR="009A7C70" w:rsidRDefault="009A7C70">
      <w:pPr>
        <w:rPr>
          <w:rFonts w:hint="eastAsia"/>
        </w:rPr>
      </w:pPr>
      <w:r>
        <w:rPr>
          <w:rFonts w:hint="eastAsia"/>
        </w:rPr>
        <w:t>现代视角下的朱砂记</w:t>
      </w:r>
    </w:p>
    <w:p w14:paraId="6B0BFA2D" w14:textId="77777777" w:rsidR="009A7C70" w:rsidRDefault="009A7C70">
      <w:pPr>
        <w:rPr>
          <w:rFonts w:hint="eastAsia"/>
        </w:rPr>
      </w:pPr>
      <w:r>
        <w:rPr>
          <w:rFonts w:hint="eastAsia"/>
        </w:rPr>
        <w:t>在现代社会，“朱砂记”的概念已经超越了其原始的意义，成为了文化和美学价值的象征。艺术家们通过各种方式重新诠释这一主题，从绘画到文学作品，再到影视剧中都有所体现。尽管现代社会对于朱砂的实际功效持有更加科学的态度，但朱砂作为文化符号仍然深受喜爱，继续激发着人们的创造力和想象力。</w:t>
      </w:r>
    </w:p>
    <w:p w14:paraId="46CC41CE" w14:textId="77777777" w:rsidR="009A7C70" w:rsidRDefault="009A7C70">
      <w:pPr>
        <w:rPr>
          <w:rFonts w:hint="eastAsia"/>
        </w:rPr>
      </w:pPr>
    </w:p>
    <w:p w14:paraId="56C355E4" w14:textId="77777777" w:rsidR="009A7C70" w:rsidRDefault="009A7C70">
      <w:pPr>
        <w:rPr>
          <w:rFonts w:hint="eastAsia"/>
        </w:rPr>
      </w:pPr>
      <w:r>
        <w:rPr>
          <w:rFonts w:hint="eastAsia"/>
        </w:rPr>
        <w:t>最后的总结</w:t>
      </w:r>
    </w:p>
    <w:p w14:paraId="393BDCE7" w14:textId="77777777" w:rsidR="009A7C70" w:rsidRDefault="009A7C70">
      <w:pPr>
        <w:rPr>
          <w:rFonts w:hint="eastAsia"/>
        </w:rPr>
      </w:pPr>
      <w:r>
        <w:rPr>
          <w:rFonts w:hint="eastAsia"/>
        </w:rPr>
        <w:t>“朱砂记”的拼音“zhū shā jì”不仅仅是一个简单的名称，它背后蕴含着深厚的文化底蕴和历史故事。通过探索朱砂记，我们不仅能更深入地了解中国古代社会对自然界物质的认知，还能感受到中华文化的独特魅力。无论是作为一种传统药材，还是作为艺术创作的灵感来源，朱砂都在中国文化史上留下了浓墨重彩的一笔。</w:t>
      </w:r>
    </w:p>
    <w:p w14:paraId="49B21B5A" w14:textId="77777777" w:rsidR="009A7C70" w:rsidRDefault="009A7C70">
      <w:pPr>
        <w:rPr>
          <w:rFonts w:hint="eastAsia"/>
        </w:rPr>
      </w:pPr>
    </w:p>
    <w:p w14:paraId="5AB8BBE6" w14:textId="77777777" w:rsidR="009A7C70" w:rsidRDefault="009A7C70">
      <w:pPr>
        <w:rPr>
          <w:rFonts w:hint="eastAsia"/>
        </w:rPr>
      </w:pPr>
    </w:p>
    <w:p w14:paraId="282B7FCF" w14:textId="77777777" w:rsidR="009A7C70" w:rsidRDefault="009A7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C014A" w14:textId="263DB3E8" w:rsidR="00926DBC" w:rsidRDefault="00926DBC"/>
    <w:sectPr w:rsidR="0092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BC"/>
    <w:rsid w:val="00926DBC"/>
    <w:rsid w:val="009A7C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FADAF-F530-4CE4-AC39-375DC99E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