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9BC1" w14:textId="77777777" w:rsidR="0069784C" w:rsidRDefault="0069784C">
      <w:pPr>
        <w:rPr>
          <w:rFonts w:hint="eastAsia"/>
        </w:rPr>
      </w:pPr>
      <w:r>
        <w:rPr>
          <w:rFonts w:hint="eastAsia"/>
        </w:rPr>
        <w:t>智能门锁的拼音</w:t>
      </w:r>
    </w:p>
    <w:p w14:paraId="2C604D4D" w14:textId="77777777" w:rsidR="0069784C" w:rsidRDefault="0069784C">
      <w:pPr>
        <w:rPr>
          <w:rFonts w:hint="eastAsia"/>
        </w:rPr>
      </w:pPr>
      <w:r>
        <w:rPr>
          <w:rFonts w:hint="eastAsia"/>
        </w:rPr>
        <w:t>智能门锁，在汉语中的拼音是“zhì néng mén suǒ”。这个词汇由四个汉字组成，每个字都有其独特的含义与重要性。随着科技的进步和智能家居概念的普及，“zhì néng mén suǒ”不仅成为了现代家庭安全防护的重要组成部分，也逐渐成为追求高效便捷生活方式人群的选择。</w:t>
      </w:r>
    </w:p>
    <w:p w14:paraId="71557597" w14:textId="77777777" w:rsidR="0069784C" w:rsidRDefault="0069784C">
      <w:pPr>
        <w:rPr>
          <w:rFonts w:hint="eastAsia"/>
        </w:rPr>
      </w:pPr>
    </w:p>
    <w:p w14:paraId="1E6C1644" w14:textId="77777777" w:rsidR="0069784C" w:rsidRDefault="0069784C">
      <w:pPr>
        <w:rPr>
          <w:rFonts w:hint="eastAsia"/>
        </w:rPr>
      </w:pPr>
      <w:r>
        <w:rPr>
          <w:rFonts w:hint="eastAsia"/>
        </w:rPr>
        <w:t>技术原理与发展历程</w:t>
      </w:r>
    </w:p>
    <w:p w14:paraId="2518ADE1" w14:textId="77777777" w:rsidR="0069784C" w:rsidRDefault="0069784C">
      <w:pPr>
        <w:rPr>
          <w:rFonts w:hint="eastAsia"/>
        </w:rPr>
      </w:pPr>
      <w:r>
        <w:rPr>
          <w:rFonts w:hint="eastAsia"/>
        </w:rPr>
        <w:t>智能门锁通过内置的电子控制系统、指纹识别、密码输入或智能手机蓝牙/Wi-Fi连接等多种方式实现解锁功能。从早期的简单密码锁到如今集成了生物识别技术和联网操作的高级智能门锁，这一领域经历了显著的技术革新。“zhì néng mén suǒ”的发展见证了从机械到电子再到智能化的转变过程，体现了科技进步对日常生活的影响。</w:t>
      </w:r>
    </w:p>
    <w:p w14:paraId="4A9EFBA2" w14:textId="77777777" w:rsidR="0069784C" w:rsidRDefault="0069784C">
      <w:pPr>
        <w:rPr>
          <w:rFonts w:hint="eastAsia"/>
        </w:rPr>
      </w:pPr>
    </w:p>
    <w:p w14:paraId="3768F53F" w14:textId="77777777" w:rsidR="0069784C" w:rsidRDefault="0069784C">
      <w:pPr>
        <w:rPr>
          <w:rFonts w:hint="eastAsia"/>
        </w:rPr>
      </w:pPr>
      <w:r>
        <w:rPr>
          <w:rFonts w:hint="eastAsia"/>
        </w:rPr>
        <w:t>应用场景</w:t>
      </w:r>
    </w:p>
    <w:p w14:paraId="0A30B420" w14:textId="77777777" w:rsidR="0069784C" w:rsidRDefault="0069784C">
      <w:pPr>
        <w:rPr>
          <w:rFonts w:hint="eastAsia"/>
        </w:rPr>
      </w:pPr>
      <w:r>
        <w:rPr>
          <w:rFonts w:hint="eastAsia"/>
        </w:rPr>
        <w:t>无论是在家庭住宅、商业办公还是酒店住宿等场景中，“zhì néng mén suǒ”都展示出了其不可替代的优势。在家庭环境中，它提供了更加安全可靠的保护措施；对于企业而言，则能够简化员工进出管理流程；而在酒店行业，智能门锁更是大大提升了顾客入住体验及管理效率。</w:t>
      </w:r>
    </w:p>
    <w:p w14:paraId="4B9DA026" w14:textId="77777777" w:rsidR="0069784C" w:rsidRDefault="0069784C">
      <w:pPr>
        <w:rPr>
          <w:rFonts w:hint="eastAsia"/>
        </w:rPr>
      </w:pPr>
    </w:p>
    <w:p w14:paraId="519FD102" w14:textId="77777777" w:rsidR="0069784C" w:rsidRDefault="0069784C">
      <w:pPr>
        <w:rPr>
          <w:rFonts w:hint="eastAsia"/>
        </w:rPr>
      </w:pPr>
      <w:r>
        <w:rPr>
          <w:rFonts w:hint="eastAsia"/>
        </w:rPr>
        <w:t>未来趋势</w:t>
      </w:r>
    </w:p>
    <w:p w14:paraId="129B669E" w14:textId="77777777" w:rsidR="0069784C" w:rsidRDefault="0069784C">
      <w:pPr>
        <w:rPr>
          <w:rFonts w:hint="eastAsia"/>
        </w:rPr>
      </w:pPr>
      <w:r>
        <w:rPr>
          <w:rFonts w:hint="eastAsia"/>
        </w:rPr>
        <w:t>展望未来，“zhì néng mén suǒ”有望结合更多先进技术如人工智能、物联网等，进一步提升用户体验。例如，通过学习用户习惯自动调整锁的状态，或者与其他智能家居设备联动创造更加个性化的居住环境。随着消费者对生活品质要求的提高以及安全意识的增强，智能门锁市场预计将继续保持快速增长态势。</w:t>
      </w:r>
    </w:p>
    <w:p w14:paraId="51B94DB9" w14:textId="77777777" w:rsidR="0069784C" w:rsidRDefault="0069784C">
      <w:pPr>
        <w:rPr>
          <w:rFonts w:hint="eastAsia"/>
        </w:rPr>
      </w:pPr>
    </w:p>
    <w:p w14:paraId="69FA39C5" w14:textId="77777777" w:rsidR="0069784C" w:rsidRDefault="0069784C">
      <w:pPr>
        <w:rPr>
          <w:rFonts w:hint="eastAsia"/>
        </w:rPr>
      </w:pPr>
      <w:r>
        <w:rPr>
          <w:rFonts w:hint="eastAsia"/>
        </w:rPr>
        <w:t>最后的总结</w:t>
      </w:r>
    </w:p>
    <w:p w14:paraId="4098F83E" w14:textId="77777777" w:rsidR="0069784C" w:rsidRDefault="0069784C">
      <w:pPr>
        <w:rPr>
          <w:rFonts w:hint="eastAsia"/>
        </w:rPr>
      </w:pPr>
      <w:r>
        <w:rPr>
          <w:rFonts w:hint="eastAsia"/>
        </w:rPr>
        <w:t>“Zhì néng mén suǒ”代表了传统门锁向智能化方向发展的必然趋势，不仅为用户带来了前所未有的便利性和安全性，同时也开启了智能家居新时代的大门。随着技术不断进步，我们可以期待看到更多创新性的应用出现，让我们的生活变得更加智能便捷。</w:t>
      </w:r>
    </w:p>
    <w:p w14:paraId="6785F1ED" w14:textId="77777777" w:rsidR="0069784C" w:rsidRDefault="0069784C">
      <w:pPr>
        <w:rPr>
          <w:rFonts w:hint="eastAsia"/>
        </w:rPr>
      </w:pPr>
    </w:p>
    <w:p w14:paraId="2545B83D" w14:textId="77777777" w:rsidR="0069784C" w:rsidRDefault="0069784C">
      <w:pPr>
        <w:rPr>
          <w:rFonts w:hint="eastAsia"/>
        </w:rPr>
      </w:pPr>
    </w:p>
    <w:p w14:paraId="3B11D1C5" w14:textId="77777777" w:rsidR="0069784C" w:rsidRDefault="0069784C">
      <w:pPr>
        <w:rPr>
          <w:rFonts w:hint="eastAsia"/>
        </w:rPr>
      </w:pPr>
      <w:r>
        <w:rPr>
          <w:rFonts w:hint="eastAsia"/>
        </w:rPr>
        <w:t>本文是由懂得生活网（dongdeshenghuo.com）为大家创作</w:t>
      </w:r>
    </w:p>
    <w:p w14:paraId="20BAEED9" w14:textId="37906F7D" w:rsidR="00336CB8" w:rsidRDefault="00336CB8"/>
    <w:sectPr w:rsidR="00336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B8"/>
    <w:rsid w:val="00336CB8"/>
    <w:rsid w:val="0069784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14D5B-F858-47C7-9434-1749123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CB8"/>
    <w:rPr>
      <w:rFonts w:cstheme="majorBidi"/>
      <w:color w:val="2F5496" w:themeColor="accent1" w:themeShade="BF"/>
      <w:sz w:val="28"/>
      <w:szCs w:val="28"/>
    </w:rPr>
  </w:style>
  <w:style w:type="character" w:customStyle="1" w:styleId="50">
    <w:name w:val="标题 5 字符"/>
    <w:basedOn w:val="a0"/>
    <w:link w:val="5"/>
    <w:uiPriority w:val="9"/>
    <w:semiHidden/>
    <w:rsid w:val="00336CB8"/>
    <w:rPr>
      <w:rFonts w:cstheme="majorBidi"/>
      <w:color w:val="2F5496" w:themeColor="accent1" w:themeShade="BF"/>
      <w:sz w:val="24"/>
    </w:rPr>
  </w:style>
  <w:style w:type="character" w:customStyle="1" w:styleId="60">
    <w:name w:val="标题 6 字符"/>
    <w:basedOn w:val="a0"/>
    <w:link w:val="6"/>
    <w:uiPriority w:val="9"/>
    <w:semiHidden/>
    <w:rsid w:val="00336CB8"/>
    <w:rPr>
      <w:rFonts w:cstheme="majorBidi"/>
      <w:b/>
      <w:bCs/>
      <w:color w:val="2F5496" w:themeColor="accent1" w:themeShade="BF"/>
    </w:rPr>
  </w:style>
  <w:style w:type="character" w:customStyle="1" w:styleId="70">
    <w:name w:val="标题 7 字符"/>
    <w:basedOn w:val="a0"/>
    <w:link w:val="7"/>
    <w:uiPriority w:val="9"/>
    <w:semiHidden/>
    <w:rsid w:val="00336CB8"/>
    <w:rPr>
      <w:rFonts w:cstheme="majorBidi"/>
      <w:b/>
      <w:bCs/>
      <w:color w:val="595959" w:themeColor="text1" w:themeTint="A6"/>
    </w:rPr>
  </w:style>
  <w:style w:type="character" w:customStyle="1" w:styleId="80">
    <w:name w:val="标题 8 字符"/>
    <w:basedOn w:val="a0"/>
    <w:link w:val="8"/>
    <w:uiPriority w:val="9"/>
    <w:semiHidden/>
    <w:rsid w:val="00336CB8"/>
    <w:rPr>
      <w:rFonts w:cstheme="majorBidi"/>
      <w:color w:val="595959" w:themeColor="text1" w:themeTint="A6"/>
    </w:rPr>
  </w:style>
  <w:style w:type="character" w:customStyle="1" w:styleId="90">
    <w:name w:val="标题 9 字符"/>
    <w:basedOn w:val="a0"/>
    <w:link w:val="9"/>
    <w:uiPriority w:val="9"/>
    <w:semiHidden/>
    <w:rsid w:val="00336CB8"/>
    <w:rPr>
      <w:rFonts w:eastAsiaTheme="majorEastAsia" w:cstheme="majorBidi"/>
      <w:color w:val="595959" w:themeColor="text1" w:themeTint="A6"/>
    </w:rPr>
  </w:style>
  <w:style w:type="paragraph" w:styleId="a3">
    <w:name w:val="Title"/>
    <w:basedOn w:val="a"/>
    <w:next w:val="a"/>
    <w:link w:val="a4"/>
    <w:uiPriority w:val="10"/>
    <w:qFormat/>
    <w:rsid w:val="00336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CB8"/>
    <w:pPr>
      <w:spacing w:before="160"/>
      <w:jc w:val="center"/>
    </w:pPr>
    <w:rPr>
      <w:i/>
      <w:iCs/>
      <w:color w:val="404040" w:themeColor="text1" w:themeTint="BF"/>
    </w:rPr>
  </w:style>
  <w:style w:type="character" w:customStyle="1" w:styleId="a8">
    <w:name w:val="引用 字符"/>
    <w:basedOn w:val="a0"/>
    <w:link w:val="a7"/>
    <w:uiPriority w:val="29"/>
    <w:rsid w:val="00336CB8"/>
    <w:rPr>
      <w:i/>
      <w:iCs/>
      <w:color w:val="404040" w:themeColor="text1" w:themeTint="BF"/>
    </w:rPr>
  </w:style>
  <w:style w:type="paragraph" w:styleId="a9">
    <w:name w:val="List Paragraph"/>
    <w:basedOn w:val="a"/>
    <w:uiPriority w:val="34"/>
    <w:qFormat/>
    <w:rsid w:val="00336CB8"/>
    <w:pPr>
      <w:ind w:left="720"/>
      <w:contextualSpacing/>
    </w:pPr>
  </w:style>
  <w:style w:type="character" w:styleId="aa">
    <w:name w:val="Intense Emphasis"/>
    <w:basedOn w:val="a0"/>
    <w:uiPriority w:val="21"/>
    <w:qFormat/>
    <w:rsid w:val="00336CB8"/>
    <w:rPr>
      <w:i/>
      <w:iCs/>
      <w:color w:val="2F5496" w:themeColor="accent1" w:themeShade="BF"/>
    </w:rPr>
  </w:style>
  <w:style w:type="paragraph" w:styleId="ab">
    <w:name w:val="Intense Quote"/>
    <w:basedOn w:val="a"/>
    <w:next w:val="a"/>
    <w:link w:val="ac"/>
    <w:uiPriority w:val="30"/>
    <w:qFormat/>
    <w:rsid w:val="00336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CB8"/>
    <w:rPr>
      <w:i/>
      <w:iCs/>
      <w:color w:val="2F5496" w:themeColor="accent1" w:themeShade="BF"/>
    </w:rPr>
  </w:style>
  <w:style w:type="character" w:styleId="ad">
    <w:name w:val="Intense Reference"/>
    <w:basedOn w:val="a0"/>
    <w:uiPriority w:val="32"/>
    <w:qFormat/>
    <w:rsid w:val="00336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