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0896" w14:textId="77777777" w:rsidR="0024649F" w:rsidRDefault="0024649F">
      <w:pPr>
        <w:rPr>
          <w:rFonts w:hint="eastAsia"/>
        </w:rPr>
      </w:pPr>
      <w:r>
        <w:rPr>
          <w:rFonts w:hint="eastAsia"/>
        </w:rPr>
        <w:t>智能设备的拼音</w:t>
      </w:r>
    </w:p>
    <w:p w14:paraId="67CFBF30" w14:textId="77777777" w:rsidR="0024649F" w:rsidRDefault="0024649F">
      <w:pPr>
        <w:rPr>
          <w:rFonts w:hint="eastAsia"/>
        </w:rPr>
      </w:pPr>
      <w:r>
        <w:rPr>
          <w:rFonts w:hint="eastAsia"/>
        </w:rPr>
        <w:t>当我们谈论“智能设备”，在汉语中，我们指的是“zhì néng shè bèi”。这类设备代表了现代科技的一个重要分支，它们通过集成先进的计算技术和连接性，为我们的日常生活和工作带来了极大的便利。智能设备包括但不限于智能手机、平板电脑、智能家居设备等，这些设备不仅极大地提高了信息获取和处理的效率，还改变了人们的生活方式和社会互动模式。</w:t>
      </w:r>
    </w:p>
    <w:p w14:paraId="520C9E54" w14:textId="77777777" w:rsidR="0024649F" w:rsidRDefault="0024649F">
      <w:pPr>
        <w:rPr>
          <w:rFonts w:hint="eastAsia"/>
        </w:rPr>
      </w:pPr>
    </w:p>
    <w:p w14:paraId="5B6331C0" w14:textId="77777777" w:rsidR="0024649F" w:rsidRDefault="0024649F">
      <w:pPr>
        <w:rPr>
          <w:rFonts w:hint="eastAsia"/>
        </w:rPr>
      </w:pPr>
      <w:r>
        <w:rPr>
          <w:rFonts w:hint="eastAsia"/>
        </w:rPr>
        <w:t>智能设备的历史与发展</w:t>
      </w:r>
    </w:p>
    <w:p w14:paraId="751A7315" w14:textId="77777777" w:rsidR="0024649F" w:rsidRDefault="0024649F">
      <w:pPr>
        <w:rPr>
          <w:rFonts w:hint="eastAsia"/>
        </w:rPr>
      </w:pPr>
      <w:r>
        <w:rPr>
          <w:rFonts w:hint="eastAsia"/>
        </w:rPr>
        <w:t>自20世纪末以来，“zhì néng shè bèi”经历了从概念到实际应用的巨大转变。最早的智能设备可以追溯到个人数字助手（PDA），这是早期移动计算尝试的一部分。随着时间的推移，技术进步使得更加复杂和功能丰富的设备成为可能。进入21世纪，智能手机和平板电脑的出现标志着智能设备的新纪元，它们集成了互联网连接、触摸屏技术以及各种传感器，从而开启了移动互联网时代。</w:t>
      </w:r>
    </w:p>
    <w:p w14:paraId="19564E99" w14:textId="77777777" w:rsidR="0024649F" w:rsidRDefault="0024649F">
      <w:pPr>
        <w:rPr>
          <w:rFonts w:hint="eastAsia"/>
        </w:rPr>
      </w:pPr>
    </w:p>
    <w:p w14:paraId="0F42ABFF" w14:textId="77777777" w:rsidR="0024649F" w:rsidRDefault="0024649F">
      <w:pPr>
        <w:rPr>
          <w:rFonts w:hint="eastAsia"/>
        </w:rPr>
      </w:pPr>
      <w:r>
        <w:rPr>
          <w:rFonts w:hint="eastAsia"/>
        </w:rPr>
        <w:t>智能设备的类型与应用</w:t>
      </w:r>
    </w:p>
    <w:p w14:paraId="1066E251" w14:textId="77777777" w:rsidR="0024649F" w:rsidRDefault="0024649F">
      <w:pPr>
        <w:rPr>
          <w:rFonts w:hint="eastAsia"/>
        </w:rPr>
      </w:pPr>
      <w:r>
        <w:rPr>
          <w:rFonts w:hint="eastAsia"/>
        </w:rPr>
        <w:t>根据其应用场景，“zhì néng shè bèi”可分为多个类别。首先是消费级智能设备，如智能手机、智能手表、智能音箱等，这些设备直接面向消费者市场，旨在提升个人生活品质。其次是工业级智能设备，例如自动化机器人、智能监控系统等，这些设备被广泛应用于制造业、物流等领域，以提高生产效率和安全性。随着物联网（IoT）的发展，越来越多的家庭设备也变得智能化，比如智能灯泡、智能门锁等，这些建立在互联互通基础上的设备共同构成了智能家居生态系统。</w:t>
      </w:r>
    </w:p>
    <w:p w14:paraId="173018DE" w14:textId="77777777" w:rsidR="0024649F" w:rsidRDefault="0024649F">
      <w:pPr>
        <w:rPr>
          <w:rFonts w:hint="eastAsia"/>
        </w:rPr>
      </w:pPr>
    </w:p>
    <w:p w14:paraId="6E5FB2A7" w14:textId="77777777" w:rsidR="0024649F" w:rsidRDefault="0024649F">
      <w:pPr>
        <w:rPr>
          <w:rFonts w:hint="eastAsia"/>
        </w:rPr>
      </w:pPr>
      <w:r>
        <w:rPr>
          <w:rFonts w:hint="eastAsia"/>
        </w:rPr>
        <w:t>未来趋势与挑战</w:t>
      </w:r>
    </w:p>
    <w:p w14:paraId="524726B5" w14:textId="77777777" w:rsidR="0024649F" w:rsidRDefault="0024649F">
      <w:pPr>
        <w:rPr>
          <w:rFonts w:hint="eastAsia"/>
        </w:rPr>
      </w:pPr>
      <w:r>
        <w:rPr>
          <w:rFonts w:hint="eastAsia"/>
        </w:rPr>
        <w:t>展望未来，“zhì néng shè bèi”的发展前景广阔但也面临诸多挑战。一方面，随着人工智能和机器学习技术的进步，智能设备将变得更加智能，能够更好地理解用户需求并提供个性化服务。另一方面，隐私保护、数据安全等问题也不容忽视。为了实现可持续发展，制造商和服务提供商需要采取有效措施来确保用户数据的安全，并建立信任关系。同时，如何让智能设备更加环保、减少对环境的影响也是一个重要的研究方向。</w:t>
      </w:r>
    </w:p>
    <w:p w14:paraId="61E32B64" w14:textId="77777777" w:rsidR="0024649F" w:rsidRDefault="0024649F">
      <w:pPr>
        <w:rPr>
          <w:rFonts w:hint="eastAsia"/>
        </w:rPr>
      </w:pPr>
    </w:p>
    <w:p w14:paraId="3E51B5CF" w14:textId="77777777" w:rsidR="0024649F" w:rsidRDefault="0024649F">
      <w:pPr>
        <w:rPr>
          <w:rFonts w:hint="eastAsia"/>
        </w:rPr>
      </w:pPr>
      <w:r>
        <w:rPr>
          <w:rFonts w:hint="eastAsia"/>
        </w:rPr>
        <w:t>最后的总结</w:t>
      </w:r>
    </w:p>
    <w:p w14:paraId="48A13426" w14:textId="77777777" w:rsidR="0024649F" w:rsidRDefault="0024649F">
      <w:pPr>
        <w:rPr>
          <w:rFonts w:hint="eastAsia"/>
        </w:rPr>
      </w:pPr>
      <w:r>
        <w:rPr>
          <w:rFonts w:hint="eastAsia"/>
        </w:rPr>
        <w:t>“zhì néng shè bèi”已经成为现代社会不可或缺的一部分，无论是对于个人用户还是企业来说，都提供了前所未有的机遇。随着技术的不断进步和创新，我们可以期待智能设备将继续演进，带来更多的可能性和变革。然而，面对随之而来的挑战，我们需要共同努力，寻找解决方案，以确保这一领域健康、有序地发展。</w:t>
      </w:r>
    </w:p>
    <w:p w14:paraId="097F4757" w14:textId="77777777" w:rsidR="0024649F" w:rsidRDefault="0024649F">
      <w:pPr>
        <w:rPr>
          <w:rFonts w:hint="eastAsia"/>
        </w:rPr>
      </w:pPr>
    </w:p>
    <w:p w14:paraId="28D77610" w14:textId="77777777" w:rsidR="0024649F" w:rsidRDefault="00246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19457" w14:textId="72E07AE4" w:rsidR="00312639" w:rsidRDefault="00312639"/>
    <w:sectPr w:rsidR="00312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39"/>
    <w:rsid w:val="0024649F"/>
    <w:rsid w:val="003126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C01CB-BAAA-44D2-BA75-1BF80496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