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5DAED" w14:textId="77777777" w:rsidR="0013178A" w:rsidRDefault="0013178A">
      <w:pPr>
        <w:rPr>
          <w:rFonts w:hint="eastAsia"/>
        </w:rPr>
      </w:pPr>
      <w:r>
        <w:rPr>
          <w:rFonts w:hint="eastAsia"/>
        </w:rPr>
        <w:t>智商的拼音</w:t>
      </w:r>
    </w:p>
    <w:p w14:paraId="1FECF9FF" w14:textId="77777777" w:rsidR="0013178A" w:rsidRDefault="0013178A">
      <w:pPr>
        <w:rPr>
          <w:rFonts w:hint="eastAsia"/>
        </w:rPr>
      </w:pPr>
      <w:r>
        <w:rPr>
          <w:rFonts w:hint="eastAsia"/>
        </w:rPr>
        <w:t>智商，在汉语中的拼音为“zhì shāng”，是衡量一个人智力水平的重要指标之一。它源于法语“Intelligence Quotient”的缩写IQ，最早由德国心理学家威廉·斯特恩提出。智商测试旨在评估人类在逻辑推理、问题解决以及理解复杂概念方面的能力。</w:t>
      </w:r>
    </w:p>
    <w:p w14:paraId="574A8C0B" w14:textId="77777777" w:rsidR="0013178A" w:rsidRDefault="0013178A">
      <w:pPr>
        <w:rPr>
          <w:rFonts w:hint="eastAsia"/>
        </w:rPr>
      </w:pPr>
    </w:p>
    <w:p w14:paraId="1D4E90FE" w14:textId="77777777" w:rsidR="0013178A" w:rsidRDefault="0013178A">
      <w:pPr>
        <w:rPr>
          <w:rFonts w:hint="eastAsia"/>
        </w:rPr>
      </w:pPr>
      <w:r>
        <w:rPr>
          <w:rFonts w:hint="eastAsia"/>
        </w:rPr>
        <w:t>智商测试的发展历程</w:t>
      </w:r>
    </w:p>
    <w:p w14:paraId="0216A379" w14:textId="77777777" w:rsidR="0013178A" w:rsidRDefault="0013178A">
      <w:pPr>
        <w:rPr>
          <w:rFonts w:hint="eastAsia"/>
        </w:rPr>
      </w:pPr>
      <w:r>
        <w:rPr>
          <w:rFonts w:hint="eastAsia"/>
        </w:rPr>
        <w:t>最早的智商测试可以追溯到20世纪初，由阿尔弗雷德·比奈和西奥多·西蒙设计，主要用于识别学龄儿童的学习困难。随着时代的发展，智商测试的形式与内容也经历了多次变革，逐渐成为现代心理测量学中不可或缺的一部分。这些测试不仅用于教育领域，还在职业选拔、军事招募等多个领域得到广泛应用。</w:t>
      </w:r>
    </w:p>
    <w:p w14:paraId="7E84E195" w14:textId="77777777" w:rsidR="0013178A" w:rsidRDefault="0013178A">
      <w:pPr>
        <w:rPr>
          <w:rFonts w:hint="eastAsia"/>
        </w:rPr>
      </w:pPr>
    </w:p>
    <w:p w14:paraId="05FB0E7E" w14:textId="77777777" w:rsidR="0013178A" w:rsidRDefault="0013178A">
      <w:pPr>
        <w:rPr>
          <w:rFonts w:hint="eastAsia"/>
        </w:rPr>
      </w:pPr>
      <w:r>
        <w:rPr>
          <w:rFonts w:hint="eastAsia"/>
        </w:rPr>
        <w:t>智商与成功的关联性</w:t>
      </w:r>
    </w:p>
    <w:p w14:paraId="23ED9EBE" w14:textId="77777777" w:rsidR="0013178A" w:rsidRDefault="0013178A">
      <w:pPr>
        <w:rPr>
          <w:rFonts w:hint="eastAsia"/>
        </w:rPr>
      </w:pPr>
      <w:r>
        <w:rPr>
          <w:rFonts w:hint="eastAsia"/>
        </w:rPr>
        <w:t>虽然高智商往往被认为是成功的关键因素之一，但研究显示，仅凭智商并不能完全决定一个人的成功与否。情商（EQ）、创造力、实践能力等因素同样对个人成就有着重要影响。因此，现代社会越来越强调全面发展的重要性，认为只有将多种智能结合，才能真正实现个人价值的最大化。</w:t>
      </w:r>
    </w:p>
    <w:p w14:paraId="1CE7D240" w14:textId="77777777" w:rsidR="0013178A" w:rsidRDefault="0013178A">
      <w:pPr>
        <w:rPr>
          <w:rFonts w:hint="eastAsia"/>
        </w:rPr>
      </w:pPr>
    </w:p>
    <w:p w14:paraId="47F7ED7C" w14:textId="77777777" w:rsidR="0013178A" w:rsidRDefault="0013178A">
      <w:pPr>
        <w:rPr>
          <w:rFonts w:hint="eastAsia"/>
        </w:rPr>
      </w:pPr>
      <w:r>
        <w:rPr>
          <w:rFonts w:hint="eastAsia"/>
        </w:rPr>
        <w:t>智商的提升方法</w:t>
      </w:r>
    </w:p>
    <w:p w14:paraId="24600AB1" w14:textId="77777777" w:rsidR="0013178A" w:rsidRDefault="0013178A">
      <w:pPr>
        <w:rPr>
          <w:rFonts w:hint="eastAsia"/>
        </w:rPr>
      </w:pPr>
      <w:r>
        <w:rPr>
          <w:rFonts w:hint="eastAsia"/>
        </w:rPr>
        <w:t>尽管智商具有一定的遗传基础，但通过后天努力也可以有效提升。例如，持续学习新知识、参与思维训练游戏、保持良好的生活习惯等都有助于大脑功能的增强。培养好奇心、勇于面对挑战也是提高智商的有效途径。值得注意的是，每个人都有自己的优势领域，找到适合自己的发展路径尤为重要。</w:t>
      </w:r>
    </w:p>
    <w:p w14:paraId="3A0B978C" w14:textId="77777777" w:rsidR="0013178A" w:rsidRDefault="0013178A">
      <w:pPr>
        <w:rPr>
          <w:rFonts w:hint="eastAsia"/>
        </w:rPr>
      </w:pPr>
    </w:p>
    <w:p w14:paraId="47BA6979" w14:textId="77777777" w:rsidR="0013178A" w:rsidRDefault="0013178A">
      <w:pPr>
        <w:rPr>
          <w:rFonts w:hint="eastAsia"/>
        </w:rPr>
      </w:pPr>
      <w:r>
        <w:rPr>
          <w:rFonts w:hint="eastAsia"/>
        </w:rPr>
        <w:t>智商与社会认知</w:t>
      </w:r>
    </w:p>
    <w:p w14:paraId="578CF866" w14:textId="77777777" w:rsidR="0013178A" w:rsidRDefault="0013178A">
      <w:pPr>
        <w:rPr>
          <w:rFonts w:hint="eastAsia"/>
        </w:rPr>
      </w:pPr>
      <w:r>
        <w:rPr>
          <w:rFonts w:hint="eastAsia"/>
        </w:rPr>
        <w:t>在社会大众的认知中，高智商人群常被视为天才或超人般的存在，但实际上，智商只是人类众多特质中的一个方面。对于普通人而言，了解并接受自己及他人的不同，尊重个体差异，才是构建和谐社会的基础。同时，社会各界也应该营造一个公平竞争的环境，让每个人都能根据自身特点发挥出最大潜力。</w:t>
      </w:r>
    </w:p>
    <w:p w14:paraId="7D4DD16D" w14:textId="77777777" w:rsidR="0013178A" w:rsidRDefault="0013178A">
      <w:pPr>
        <w:rPr>
          <w:rFonts w:hint="eastAsia"/>
        </w:rPr>
      </w:pPr>
    </w:p>
    <w:p w14:paraId="114821B5" w14:textId="77777777" w:rsidR="0013178A" w:rsidRDefault="0013178A">
      <w:pPr>
        <w:rPr>
          <w:rFonts w:hint="eastAsia"/>
        </w:rPr>
      </w:pPr>
    </w:p>
    <w:p w14:paraId="56ACAD43" w14:textId="77777777" w:rsidR="0013178A" w:rsidRDefault="001317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A8097" w14:textId="1741E9A2" w:rsidR="005273EC" w:rsidRDefault="005273EC"/>
    <w:sectPr w:rsidR="00527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3EC"/>
    <w:rsid w:val="0013178A"/>
    <w:rsid w:val="005273E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88A7D-3070-4F93-9821-7F4D1255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