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8565" w14:textId="77777777" w:rsidR="00AE0B55" w:rsidRDefault="00AE0B55">
      <w:pPr>
        <w:rPr>
          <w:rFonts w:hint="eastAsia"/>
        </w:rPr>
      </w:pPr>
      <w:r>
        <w:rPr>
          <w:rFonts w:hint="eastAsia"/>
        </w:rPr>
        <w:t>晒的笔顺的拼音</w:t>
      </w:r>
    </w:p>
    <w:p w14:paraId="74C4A568" w14:textId="77777777" w:rsidR="00AE0B55" w:rsidRDefault="00AE0B55">
      <w:pPr>
        <w:rPr>
          <w:rFonts w:hint="eastAsia"/>
        </w:rPr>
      </w:pPr>
      <w:r>
        <w:rPr>
          <w:rFonts w:hint="eastAsia"/>
        </w:rPr>
        <w:t>汉字“晒”是一个常见的动词，意为将物体置于阳光下以达到干燥、消毒等目的。在学习汉字书写的过程中，掌握正确的笔顺对于初学者来说至关重要。正确书写汉字不仅能提升书写的美观度，还能帮助记忆和理解字义。“晒”的拼音是shài，而其笔顺则是从上至下，先写左边的日字旁，再写右边的部分。</w:t>
      </w:r>
    </w:p>
    <w:p w14:paraId="2928ABE3" w14:textId="77777777" w:rsidR="00AE0B55" w:rsidRDefault="00AE0B55">
      <w:pPr>
        <w:rPr>
          <w:rFonts w:hint="eastAsia"/>
        </w:rPr>
      </w:pPr>
    </w:p>
    <w:p w14:paraId="5791C0F0" w14:textId="77777777" w:rsidR="00AE0B55" w:rsidRDefault="00AE0B55">
      <w:pPr>
        <w:rPr>
          <w:rFonts w:hint="eastAsia"/>
        </w:rPr>
      </w:pPr>
      <w:r>
        <w:rPr>
          <w:rFonts w:hint="eastAsia"/>
        </w:rPr>
        <w:t>日字旁的重要性</w:t>
      </w:r>
    </w:p>
    <w:p w14:paraId="5404AC81" w14:textId="77777777" w:rsidR="00AE0B55" w:rsidRDefault="00AE0B55">
      <w:pPr>
        <w:rPr>
          <w:rFonts w:hint="eastAsia"/>
        </w:rPr>
      </w:pPr>
      <w:r>
        <w:rPr>
          <w:rFonts w:hint="eastAsia"/>
        </w:rPr>
        <w:t>“晒”字由日字旁组成，这表示了与太阳或时间相关的意义。日字旁的写法是从左上到右下画一横，接着在同一位置垂直向下画一竖，最后向右平移一点，重复这一过程两次，形成一个完整的“日”。通过这种方式，我们不仅能够准确地写出这个偏旁，同时也能更深刻地理解它所蕴含的意义。</w:t>
      </w:r>
    </w:p>
    <w:p w14:paraId="7EDA2473" w14:textId="77777777" w:rsidR="00AE0B55" w:rsidRDefault="00AE0B55">
      <w:pPr>
        <w:rPr>
          <w:rFonts w:hint="eastAsia"/>
        </w:rPr>
      </w:pPr>
    </w:p>
    <w:p w14:paraId="754590DB" w14:textId="77777777" w:rsidR="00AE0B55" w:rsidRDefault="00AE0B55">
      <w:pPr>
        <w:rPr>
          <w:rFonts w:hint="eastAsia"/>
        </w:rPr>
      </w:pPr>
      <w:r>
        <w:rPr>
          <w:rFonts w:hint="eastAsia"/>
        </w:rPr>
        <w:t>右边部分的书写技巧</w:t>
      </w:r>
    </w:p>
    <w:p w14:paraId="26B4A84F" w14:textId="77777777" w:rsidR="00AE0B55" w:rsidRDefault="00AE0B55">
      <w:pPr>
        <w:rPr>
          <w:rFonts w:hint="eastAsia"/>
        </w:rPr>
      </w:pPr>
      <w:r>
        <w:rPr>
          <w:rFonts w:hint="eastAsia"/>
        </w:rPr>
        <w:t>“晒”字右边的部分相对复杂一些，但遵循着从上至下、从左至右的基本原则。首先是顶部的一点，然后是一撇，接下来是中间的一个横折钩，最后是底部的两横。这样的结构安排既符合汉字书写的美学标准，也便于记忆。在教学中，教师往往会强调每个笔画的起始位置以及方向，这对学生掌握汉字书写具有重要意义。</w:t>
      </w:r>
    </w:p>
    <w:p w14:paraId="38757F2D" w14:textId="77777777" w:rsidR="00AE0B55" w:rsidRDefault="00AE0B55">
      <w:pPr>
        <w:rPr>
          <w:rFonts w:hint="eastAsia"/>
        </w:rPr>
      </w:pPr>
    </w:p>
    <w:p w14:paraId="2E6CAA9C" w14:textId="77777777" w:rsidR="00AE0B55" w:rsidRDefault="00AE0B55">
      <w:pPr>
        <w:rPr>
          <w:rFonts w:hint="eastAsia"/>
        </w:rPr>
      </w:pPr>
      <w:r>
        <w:rPr>
          <w:rFonts w:hint="eastAsia"/>
        </w:rPr>
        <w:t>练习的重要性</w:t>
      </w:r>
    </w:p>
    <w:p w14:paraId="1C0A3C4A" w14:textId="77777777" w:rsidR="00AE0B55" w:rsidRDefault="00AE0B55">
      <w:pPr>
        <w:rPr>
          <w:rFonts w:hint="eastAsia"/>
        </w:rPr>
      </w:pPr>
      <w:r>
        <w:rPr>
          <w:rFonts w:hint="eastAsia"/>
        </w:rPr>
        <w:t>为了更好地掌握“晒”的正确笔顺，反复练习是必不可少的。可以通过临摹字帖或者使用电子设备上的汉字书写应用来进行练习。了解汉字背后的文化背景也有助于加深对汉字的理解。例如，“晒”字体现了古人对自然环境的观察与利用，反映了中华民族悠久的历史文化。</w:t>
      </w:r>
    </w:p>
    <w:p w14:paraId="53DBD8E4" w14:textId="77777777" w:rsidR="00AE0B55" w:rsidRDefault="00AE0B55">
      <w:pPr>
        <w:rPr>
          <w:rFonts w:hint="eastAsia"/>
        </w:rPr>
      </w:pPr>
    </w:p>
    <w:p w14:paraId="45490DE3" w14:textId="77777777" w:rsidR="00AE0B55" w:rsidRDefault="00AE0B55">
      <w:pPr>
        <w:rPr>
          <w:rFonts w:hint="eastAsia"/>
        </w:rPr>
      </w:pPr>
      <w:r>
        <w:rPr>
          <w:rFonts w:hint="eastAsia"/>
        </w:rPr>
        <w:t>最后的总结</w:t>
      </w:r>
    </w:p>
    <w:p w14:paraId="76BCCBE1" w14:textId="77777777" w:rsidR="00AE0B55" w:rsidRDefault="00AE0B55">
      <w:pPr>
        <w:rPr>
          <w:rFonts w:hint="eastAsia"/>
        </w:rPr>
      </w:pPr>
      <w:r>
        <w:rPr>
          <w:rFonts w:hint="eastAsia"/>
        </w:rPr>
        <w:t>掌握“晒”的正确笔顺及其拼音shài，不仅可以提高我们的汉字书写能力，还有助于我们深入了解汉字的魅力所在。通过对每一个笔画的学习与实践，我们可以更加准确地表达自己的思想，并传承中华文化的精髓。希望每位学习者都能从中体会到乐趣，不断提升自己的汉字水平。</w:t>
      </w:r>
    </w:p>
    <w:p w14:paraId="77A518F4" w14:textId="77777777" w:rsidR="00AE0B55" w:rsidRDefault="00AE0B55">
      <w:pPr>
        <w:rPr>
          <w:rFonts w:hint="eastAsia"/>
        </w:rPr>
      </w:pPr>
    </w:p>
    <w:p w14:paraId="105415E9" w14:textId="77777777" w:rsidR="00AE0B55" w:rsidRDefault="00AE0B55">
      <w:pPr>
        <w:rPr>
          <w:rFonts w:hint="eastAsia"/>
        </w:rPr>
      </w:pPr>
    </w:p>
    <w:p w14:paraId="1D0F7D2B" w14:textId="77777777" w:rsidR="00AE0B55" w:rsidRDefault="00AE0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37F16" w14:textId="04D93D40" w:rsidR="00915B38" w:rsidRDefault="00915B38"/>
    <w:sectPr w:rsidR="0091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38"/>
    <w:rsid w:val="00915B38"/>
    <w:rsid w:val="00A20F39"/>
    <w:rsid w:val="00A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198AA-A7CC-4206-B9D2-AA194459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