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5916" w14:textId="77777777" w:rsidR="006530D6" w:rsidRDefault="006530D6">
      <w:pPr>
        <w:rPr>
          <w:rFonts w:hint="eastAsia"/>
        </w:rPr>
      </w:pPr>
      <w:r>
        <w:rPr>
          <w:rFonts w:hint="eastAsia"/>
        </w:rPr>
        <w:t>昼伏夜行的拼音</w:t>
      </w:r>
    </w:p>
    <w:p w14:paraId="12343132" w14:textId="77777777" w:rsidR="006530D6" w:rsidRDefault="006530D6">
      <w:pPr>
        <w:rPr>
          <w:rFonts w:hint="eastAsia"/>
        </w:rPr>
      </w:pPr>
      <w:r>
        <w:rPr>
          <w:rFonts w:hint="eastAsia"/>
        </w:rPr>
        <w:t>昼伏夜行，“zhòu fú yè xíng”，这个短语生动形象地描绘了一种特定的行为模式，即白天隐藏或休息，夜晚出行或活动。这种行为模式在自然界中并不罕见，许多动物为了适应环境、躲避天敌或是更有效地捕猎，选择了这样的生活方式。同时，在人类社会中，这一词汇也常被用来比喻那些因特殊情况而在夜间行动的人们。</w:t>
      </w:r>
    </w:p>
    <w:p w14:paraId="54E8543B" w14:textId="77777777" w:rsidR="006530D6" w:rsidRDefault="006530D6">
      <w:pPr>
        <w:rPr>
          <w:rFonts w:hint="eastAsia"/>
        </w:rPr>
      </w:pPr>
    </w:p>
    <w:p w14:paraId="05E918E6" w14:textId="77777777" w:rsidR="006530D6" w:rsidRDefault="006530D6">
      <w:pPr>
        <w:rPr>
          <w:rFonts w:hint="eastAsia"/>
        </w:rPr>
      </w:pPr>
      <w:r>
        <w:rPr>
          <w:rFonts w:hint="eastAsia"/>
        </w:rPr>
        <w:t>自然界的昼伏夜行者</w:t>
      </w:r>
    </w:p>
    <w:p w14:paraId="3DB69589" w14:textId="77777777" w:rsidR="006530D6" w:rsidRDefault="006530D6">
      <w:pPr>
        <w:rPr>
          <w:rFonts w:hint="eastAsia"/>
        </w:rPr>
      </w:pPr>
      <w:r>
        <w:rPr>
          <w:rFonts w:hint="eastAsia"/>
        </w:rPr>
        <w:t>在大自然中，有许多生物选择昼伏夜行的生活方式。例如，猫头鹰是一种典型的夜行性鸟类，它们拥有极佳的夜视能力，能够在昏暗的环境中准确捕捉猎物。而一些小型哺乳动物如刺猬，为了避免白天的高温和天敌，也会选择在夜晚出来觅食。这些动物通过进化，发展出了适应夜晚活动的身体特征，比如敏锐的听觉和视觉等。</w:t>
      </w:r>
    </w:p>
    <w:p w14:paraId="5711C051" w14:textId="77777777" w:rsidR="006530D6" w:rsidRDefault="006530D6">
      <w:pPr>
        <w:rPr>
          <w:rFonts w:hint="eastAsia"/>
        </w:rPr>
      </w:pPr>
    </w:p>
    <w:p w14:paraId="6065CB81" w14:textId="77777777" w:rsidR="006530D6" w:rsidRDefault="006530D6">
      <w:pPr>
        <w:rPr>
          <w:rFonts w:hint="eastAsia"/>
        </w:rPr>
      </w:pPr>
      <w:r>
        <w:rPr>
          <w:rFonts w:hint="eastAsia"/>
        </w:rPr>
        <w:t>人类社会中的应用</w:t>
      </w:r>
    </w:p>
    <w:p w14:paraId="0904BDBB" w14:textId="77777777" w:rsidR="006530D6" w:rsidRDefault="006530D6">
      <w:pPr>
        <w:rPr>
          <w:rFonts w:hint="eastAsia"/>
        </w:rPr>
      </w:pPr>
      <w:r>
        <w:rPr>
          <w:rFonts w:hint="eastAsia"/>
        </w:rPr>
        <w:t>在人类历史长河中，昼伏夜行的概念也有着广泛的应用。古代战争时期，军队常常利用夜色作为掩护进行突袭或转移，以达到出其不意的效果。现代社会中，某些特殊职业也需要在夜间工作，如保安人员、警察以及医护人员等，他们默默守护着城市的安宁与秩序。对于一些从事非法活动的人来说，夜晚同样提供了隐蔽的条件，但这显然不是昼伏夜行一词所提倡的意义。</w:t>
      </w:r>
    </w:p>
    <w:p w14:paraId="1A09DA0E" w14:textId="77777777" w:rsidR="006530D6" w:rsidRDefault="006530D6">
      <w:pPr>
        <w:rPr>
          <w:rFonts w:hint="eastAsia"/>
        </w:rPr>
      </w:pPr>
    </w:p>
    <w:p w14:paraId="003F0311" w14:textId="77777777" w:rsidR="006530D6" w:rsidRDefault="006530D6">
      <w:pPr>
        <w:rPr>
          <w:rFonts w:hint="eastAsia"/>
        </w:rPr>
      </w:pPr>
      <w:r>
        <w:rPr>
          <w:rFonts w:hint="eastAsia"/>
        </w:rPr>
        <w:t>昼伏夜行的文化意义</w:t>
      </w:r>
    </w:p>
    <w:p w14:paraId="52482D19" w14:textId="77777777" w:rsidR="006530D6" w:rsidRDefault="006530D6">
      <w:pPr>
        <w:rPr>
          <w:rFonts w:hint="eastAsia"/>
        </w:rPr>
      </w:pPr>
      <w:r>
        <w:rPr>
          <w:rFonts w:hint="eastAsia"/>
        </w:rPr>
        <w:t>从文化角度来看，“昼伏夜行”不仅描述了一种行为习惯，还蕴含了深层次的文化价值和社会意义。在中国传统文化中，夜晚往往被赋予神秘色彩，不少诗词歌赋都以夜晚为主题，抒发诗人的情感和思想。而“昼伏夜行”这一说法，也反映了古人的智慧和对自然规律的深刻理解。它提醒人们顺应自然变化，合理安排作息时间，同时也表达了对那些在黑暗中坚守岗位、无私奉献者的敬意。</w:t>
      </w:r>
    </w:p>
    <w:p w14:paraId="5DFDA8AE" w14:textId="77777777" w:rsidR="006530D6" w:rsidRDefault="006530D6">
      <w:pPr>
        <w:rPr>
          <w:rFonts w:hint="eastAsia"/>
        </w:rPr>
      </w:pPr>
    </w:p>
    <w:p w14:paraId="2D600E0B" w14:textId="77777777" w:rsidR="006530D6" w:rsidRDefault="006530D6">
      <w:pPr>
        <w:rPr>
          <w:rFonts w:hint="eastAsia"/>
        </w:rPr>
      </w:pPr>
    </w:p>
    <w:p w14:paraId="131D43A4" w14:textId="77777777" w:rsidR="006530D6" w:rsidRDefault="00653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FD11E" w14:textId="59079649" w:rsidR="00DE263D" w:rsidRDefault="00DE263D"/>
    <w:sectPr w:rsidR="00DE2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3D"/>
    <w:rsid w:val="006530D6"/>
    <w:rsid w:val="00A20F39"/>
    <w:rsid w:val="00D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DF01F-655D-4A89-B593-4C4C9367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