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CE2B" w14:textId="77777777" w:rsidR="00080D15" w:rsidRDefault="00080D15">
      <w:pPr>
        <w:rPr>
          <w:rFonts w:hint="eastAsia"/>
        </w:rPr>
      </w:pPr>
      <w:r>
        <w:rPr>
          <w:rFonts w:hint="eastAsia"/>
        </w:rPr>
        <w:t>无所畏惧的拼音</w:t>
      </w:r>
    </w:p>
    <w:p w14:paraId="29D84DF3" w14:textId="77777777" w:rsidR="00080D15" w:rsidRDefault="00080D15">
      <w:pPr>
        <w:rPr>
          <w:rFonts w:hint="eastAsia"/>
        </w:rPr>
      </w:pPr>
      <w:r>
        <w:rPr>
          <w:rFonts w:hint="eastAsia"/>
        </w:rPr>
        <w:t>“无所畏惧”的拼音是“wú suǒ wèi jù”。在汉语中，这个成语用来形容一个人面对困难或挑战时毫无惧色，勇往直前的精神状态。它传达了一种积极向上的态度，鼓励人们在面对未知或危险时不退缩，勇敢迎接挑战。</w:t>
      </w:r>
    </w:p>
    <w:p w14:paraId="479D5D86" w14:textId="77777777" w:rsidR="00080D15" w:rsidRDefault="00080D15">
      <w:pPr>
        <w:rPr>
          <w:rFonts w:hint="eastAsia"/>
        </w:rPr>
      </w:pPr>
    </w:p>
    <w:p w14:paraId="23C7C4D2" w14:textId="77777777" w:rsidR="00080D15" w:rsidRDefault="00080D15">
      <w:pPr>
        <w:rPr>
          <w:rFonts w:hint="eastAsia"/>
        </w:rPr>
      </w:pPr>
      <w:r>
        <w:rPr>
          <w:rFonts w:hint="eastAsia"/>
        </w:rPr>
        <w:t>无所畏惧的意义</w:t>
      </w:r>
    </w:p>
    <w:p w14:paraId="09168905" w14:textId="77777777" w:rsidR="00080D15" w:rsidRDefault="00080D15">
      <w:pPr>
        <w:rPr>
          <w:rFonts w:hint="eastAsia"/>
        </w:rPr>
      </w:pPr>
      <w:r>
        <w:rPr>
          <w:rFonts w:hint="eastAsia"/>
        </w:rPr>
        <w:t>无所畏惧不仅仅是一种心态，更是一种生活方式的选择。拥有这种精神的人，在面对生活的各种困境时，不会轻易被困难吓倒。他们敢于尝试新事物，勇于探索未知领域，这种勇气让他们能够在竞争激烈的社会中脱颖而出。无所畏惧并不意味着鲁莽行事，而是基于对自己能力的信心和对目标的坚定追求。</w:t>
      </w:r>
    </w:p>
    <w:p w14:paraId="6DA3A73B" w14:textId="77777777" w:rsidR="00080D15" w:rsidRDefault="00080D15">
      <w:pPr>
        <w:rPr>
          <w:rFonts w:hint="eastAsia"/>
        </w:rPr>
      </w:pPr>
    </w:p>
    <w:p w14:paraId="2EE1AEE5" w14:textId="77777777" w:rsidR="00080D15" w:rsidRDefault="00080D15">
      <w:pPr>
        <w:rPr>
          <w:rFonts w:hint="eastAsia"/>
        </w:rPr>
      </w:pPr>
      <w:r>
        <w:rPr>
          <w:rFonts w:hint="eastAsia"/>
        </w:rPr>
        <w:t>无所畏惧的历史渊源</w:t>
      </w:r>
    </w:p>
    <w:p w14:paraId="3763024C" w14:textId="77777777" w:rsidR="00080D15" w:rsidRDefault="00080D15">
      <w:pPr>
        <w:rPr>
          <w:rFonts w:hint="eastAsia"/>
        </w:rPr>
      </w:pPr>
      <w:r>
        <w:rPr>
          <w:rFonts w:hint="eastAsia"/>
        </w:rPr>
        <w:t>在中国悠久的历史长河中，不乏体现“无所畏惧”精神的人物和故事。从古代英雄到现代先锋，无数仁人志士以自己的行动诠释了这一理念。比如岳飞抗击金兵、文天祥宁死不屈等，这些历史人物用生命书写了何为真正的无所畏惧。他们的事迹不仅激励了一代又一代的中国人，也为世界文化增添了宝贵的精神财富。</w:t>
      </w:r>
    </w:p>
    <w:p w14:paraId="20251D75" w14:textId="77777777" w:rsidR="00080D15" w:rsidRDefault="00080D15">
      <w:pPr>
        <w:rPr>
          <w:rFonts w:hint="eastAsia"/>
        </w:rPr>
      </w:pPr>
    </w:p>
    <w:p w14:paraId="3D6D69F4" w14:textId="77777777" w:rsidR="00080D15" w:rsidRDefault="00080D15">
      <w:pPr>
        <w:rPr>
          <w:rFonts w:hint="eastAsia"/>
        </w:rPr>
      </w:pPr>
      <w:r>
        <w:rPr>
          <w:rFonts w:hint="eastAsia"/>
        </w:rPr>
        <w:t>无所畏惧与现代社会</w:t>
      </w:r>
    </w:p>
    <w:p w14:paraId="111F46FA" w14:textId="77777777" w:rsidR="00080D15" w:rsidRDefault="00080D15">
      <w:pPr>
        <w:rPr>
          <w:rFonts w:hint="eastAsia"/>
        </w:rPr>
      </w:pPr>
      <w:r>
        <w:rPr>
          <w:rFonts w:hint="eastAsia"/>
        </w:rPr>
        <w:t>在现代社会，无所畏惧的精神同样重要。随着科技的发展和社会的进步，我们面临着前所未有的机遇和挑战。在这个快速变化的时代，唯有那些敢于冒险、不怕失败的人，才能抓住机会，实现自我价值。无论是在创业路上的年轻人，还是投身科研领域的学者，都需要具备无所畏惧的精神，才能突破自我，创造奇迹。</w:t>
      </w:r>
    </w:p>
    <w:p w14:paraId="329278B8" w14:textId="77777777" w:rsidR="00080D15" w:rsidRDefault="00080D15">
      <w:pPr>
        <w:rPr>
          <w:rFonts w:hint="eastAsia"/>
        </w:rPr>
      </w:pPr>
    </w:p>
    <w:p w14:paraId="57F24532" w14:textId="77777777" w:rsidR="00080D15" w:rsidRDefault="00080D15">
      <w:pPr>
        <w:rPr>
          <w:rFonts w:hint="eastAsia"/>
        </w:rPr>
      </w:pPr>
      <w:r>
        <w:rPr>
          <w:rFonts w:hint="eastAsia"/>
        </w:rPr>
        <w:t>如何培养无所畏惧的心态</w:t>
      </w:r>
    </w:p>
    <w:p w14:paraId="5B42A1B1" w14:textId="77777777" w:rsidR="00080D15" w:rsidRDefault="00080D15">
      <w:pPr>
        <w:rPr>
          <w:rFonts w:hint="eastAsia"/>
        </w:rPr>
      </w:pPr>
      <w:r>
        <w:rPr>
          <w:rFonts w:hint="eastAsia"/>
        </w:rPr>
        <w:t>培养无所畏惧的心态并非一蹴而就，需要通过不断的学习和实践来逐步建立。要树立正确的世界观和人生观，明白生活中没有绝对的安全感，只有不断地挑战自我，才能真正成长。要学会接受失败，并从中吸取教训，每一次跌倒都是通往成功的一步。保持乐观积极的态度，相信自己有能力克服任何困难。</w:t>
      </w:r>
    </w:p>
    <w:p w14:paraId="46F8C952" w14:textId="77777777" w:rsidR="00080D15" w:rsidRDefault="00080D15">
      <w:pPr>
        <w:rPr>
          <w:rFonts w:hint="eastAsia"/>
        </w:rPr>
      </w:pPr>
    </w:p>
    <w:p w14:paraId="0AD77E4D" w14:textId="77777777" w:rsidR="00080D15" w:rsidRDefault="00080D15">
      <w:pPr>
        <w:rPr>
          <w:rFonts w:hint="eastAsia"/>
        </w:rPr>
      </w:pPr>
    </w:p>
    <w:p w14:paraId="2BA4C842" w14:textId="77777777" w:rsidR="00080D15" w:rsidRDefault="00080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2FF49" w14:textId="081513C9" w:rsidR="00A32B57" w:rsidRDefault="00A32B57"/>
    <w:sectPr w:rsidR="00A3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57"/>
    <w:rsid w:val="00080D15"/>
    <w:rsid w:val="00A20F39"/>
    <w:rsid w:val="00A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09E27-FCE8-4A93-80DA-86725B7C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