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4CCE" w14:textId="77777777" w:rsidR="00627513" w:rsidRDefault="00627513">
      <w:pPr>
        <w:rPr>
          <w:rFonts w:hint="eastAsia"/>
        </w:rPr>
      </w:pPr>
      <w:r>
        <w:rPr>
          <w:rFonts w:hint="eastAsia"/>
        </w:rPr>
        <w:t>整理文具盒的拼音怎么写</w:t>
      </w:r>
    </w:p>
    <w:p w14:paraId="2FA6EA8B" w14:textId="77777777" w:rsidR="00627513" w:rsidRDefault="00627513">
      <w:pPr>
        <w:rPr>
          <w:rFonts w:hint="eastAsia"/>
        </w:rPr>
      </w:pPr>
      <w:r>
        <w:rPr>
          <w:rFonts w:hint="eastAsia"/>
        </w:rPr>
        <w:t>整理文具盒在汉语中的拼音写作“zhěng lǐ wén jù hé”。这个短语由四个汉字组成，每个字都有其独特的意义和发音。“整”（zhěng）意味着整理或整顿；“理”（lǐ）指的是管理或者处理；“文”（wén）通常与文化、文字相关联，在这里表示学习用品；“具”（jù）是指工具或物品，“盒”（hé）则简单地指盒子。</w:t>
      </w:r>
    </w:p>
    <w:p w14:paraId="2C50BA96" w14:textId="77777777" w:rsidR="00627513" w:rsidRDefault="00627513">
      <w:pPr>
        <w:rPr>
          <w:rFonts w:hint="eastAsia"/>
        </w:rPr>
      </w:pPr>
    </w:p>
    <w:p w14:paraId="5D9FD921" w14:textId="77777777" w:rsidR="00627513" w:rsidRDefault="00627513">
      <w:pPr>
        <w:rPr>
          <w:rFonts w:hint="eastAsia"/>
        </w:rPr>
      </w:pPr>
      <w:r>
        <w:rPr>
          <w:rFonts w:hint="eastAsia"/>
        </w:rPr>
        <w:t>文具盒的重要性</w:t>
      </w:r>
    </w:p>
    <w:p w14:paraId="2EB4A08C" w14:textId="77777777" w:rsidR="00627513" w:rsidRDefault="00627513">
      <w:pPr>
        <w:rPr>
          <w:rFonts w:hint="eastAsia"/>
        </w:rPr>
      </w:pPr>
      <w:r>
        <w:rPr>
          <w:rFonts w:hint="eastAsia"/>
        </w:rPr>
        <w:t>文具盒对于学生来说是一个非常重要的学习伙伴。它不仅帮助学生们组织和储存他们的书写工具和其他学习材料，而且还有助于培养良好的整理习惯。一个有序的文具盒可以极大地提高学习效率，因为它减少了寻找所需物品的时间。</w:t>
      </w:r>
    </w:p>
    <w:p w14:paraId="5E0FB469" w14:textId="77777777" w:rsidR="00627513" w:rsidRDefault="00627513">
      <w:pPr>
        <w:rPr>
          <w:rFonts w:hint="eastAsia"/>
        </w:rPr>
      </w:pPr>
    </w:p>
    <w:p w14:paraId="729FF68F" w14:textId="77777777" w:rsidR="00627513" w:rsidRDefault="00627513">
      <w:pPr>
        <w:rPr>
          <w:rFonts w:hint="eastAsia"/>
        </w:rPr>
      </w:pPr>
      <w:r>
        <w:rPr>
          <w:rFonts w:hint="eastAsia"/>
        </w:rPr>
        <w:t>如何选择合适的文具盒</w:t>
      </w:r>
    </w:p>
    <w:p w14:paraId="332A9C6B" w14:textId="77777777" w:rsidR="00627513" w:rsidRDefault="00627513">
      <w:pPr>
        <w:rPr>
          <w:rFonts w:hint="eastAsia"/>
        </w:rPr>
      </w:pPr>
      <w:r>
        <w:rPr>
          <w:rFonts w:hint="eastAsia"/>
        </w:rPr>
        <w:t>选择一款合适的文具盒是至关重要的。理想的文具盒应该足够大以容纳所有必需的学习用品，同时也要便于携带。考虑到不同年龄段的孩子的需求差异，家长在挑选时还应关注文具盒的设计是否安全，避免尖锐边角对孩子造成伤害。</w:t>
      </w:r>
    </w:p>
    <w:p w14:paraId="430976D8" w14:textId="77777777" w:rsidR="00627513" w:rsidRDefault="00627513">
      <w:pPr>
        <w:rPr>
          <w:rFonts w:hint="eastAsia"/>
        </w:rPr>
      </w:pPr>
    </w:p>
    <w:p w14:paraId="568D46F6" w14:textId="77777777" w:rsidR="00627513" w:rsidRDefault="00627513">
      <w:pPr>
        <w:rPr>
          <w:rFonts w:hint="eastAsia"/>
        </w:rPr>
      </w:pPr>
      <w:r>
        <w:rPr>
          <w:rFonts w:hint="eastAsia"/>
        </w:rPr>
        <w:t>整理文具盒的小技巧</w:t>
      </w:r>
    </w:p>
    <w:p w14:paraId="4B5D4D35" w14:textId="77777777" w:rsidR="00627513" w:rsidRDefault="00627513">
      <w:pPr>
        <w:rPr>
          <w:rFonts w:hint="eastAsia"/>
        </w:rPr>
      </w:pPr>
      <w:r>
        <w:rPr>
          <w:rFonts w:hint="eastAsia"/>
        </w:rPr>
        <w:t>定期整理文具盒不仅能保持其整洁，还能确保每件物品都处于最佳状态。一种有效的方法是每周固定时间进行一次小整理，检查是否有损坏的笔或其他需要替换的物品。还可以根据使用频率对文具进行分类存放，这样常用的物品更容易找到。</w:t>
      </w:r>
    </w:p>
    <w:p w14:paraId="08CC3F0A" w14:textId="77777777" w:rsidR="00627513" w:rsidRDefault="00627513">
      <w:pPr>
        <w:rPr>
          <w:rFonts w:hint="eastAsia"/>
        </w:rPr>
      </w:pPr>
    </w:p>
    <w:p w14:paraId="41B13F0E" w14:textId="77777777" w:rsidR="00627513" w:rsidRDefault="00627513">
      <w:pPr>
        <w:rPr>
          <w:rFonts w:hint="eastAsia"/>
        </w:rPr>
      </w:pPr>
      <w:r>
        <w:rPr>
          <w:rFonts w:hint="eastAsia"/>
        </w:rPr>
        <w:t>文具盒的文化背景</w:t>
      </w:r>
    </w:p>
    <w:p w14:paraId="18BED0B2" w14:textId="77777777" w:rsidR="00627513" w:rsidRDefault="00627513">
      <w:pPr>
        <w:rPr>
          <w:rFonts w:hint="eastAsia"/>
        </w:rPr>
      </w:pPr>
      <w:r>
        <w:rPr>
          <w:rFonts w:hint="eastAsia"/>
        </w:rPr>
        <w:t>在中国，文具盒不仅仅是存储学习用品的容器，它也承载了一定的文化含义。例如，赠送精美的文具盒作为礼物被视为鼓励学业进步的一种方式。这种习俗反映了社会对教育重视程度的增加以及对孩子们学业成功的美好祝愿。</w:t>
      </w:r>
    </w:p>
    <w:p w14:paraId="4DA84AC2" w14:textId="77777777" w:rsidR="00627513" w:rsidRDefault="00627513">
      <w:pPr>
        <w:rPr>
          <w:rFonts w:hint="eastAsia"/>
        </w:rPr>
      </w:pPr>
    </w:p>
    <w:p w14:paraId="21F735E4" w14:textId="77777777" w:rsidR="00627513" w:rsidRDefault="00627513">
      <w:pPr>
        <w:rPr>
          <w:rFonts w:hint="eastAsia"/>
        </w:rPr>
      </w:pPr>
      <w:r>
        <w:rPr>
          <w:rFonts w:hint="eastAsia"/>
        </w:rPr>
        <w:t>最后的总结</w:t>
      </w:r>
    </w:p>
    <w:p w14:paraId="2A6EEC70" w14:textId="77777777" w:rsidR="00627513" w:rsidRDefault="00627513">
      <w:pPr>
        <w:rPr>
          <w:rFonts w:hint="eastAsia"/>
        </w:rPr>
      </w:pPr>
      <w:r>
        <w:rPr>
          <w:rFonts w:hint="eastAsia"/>
        </w:rPr>
        <w:t>了解“整理文具盒”的拼音只是认识这一日常活动的第一步。更重要的是，通过实践学会有效地管理和维护自己的学习空间，这对于每个人的成长和发展都是极为有益的。无论是在学校还是在家，养成良好的整理习惯都将为未来的学习和工作奠定坚实的基础。</w:t>
      </w:r>
    </w:p>
    <w:p w14:paraId="21D74EA7" w14:textId="77777777" w:rsidR="00627513" w:rsidRDefault="00627513">
      <w:pPr>
        <w:rPr>
          <w:rFonts w:hint="eastAsia"/>
        </w:rPr>
      </w:pPr>
    </w:p>
    <w:p w14:paraId="4B24A02E" w14:textId="77777777" w:rsidR="00627513" w:rsidRDefault="00627513">
      <w:pPr>
        <w:rPr>
          <w:rFonts w:hint="eastAsia"/>
        </w:rPr>
      </w:pPr>
    </w:p>
    <w:p w14:paraId="539580CE" w14:textId="77777777" w:rsidR="00627513" w:rsidRDefault="00627513">
      <w:pPr>
        <w:rPr>
          <w:rFonts w:hint="eastAsia"/>
        </w:rPr>
      </w:pPr>
      <w:r>
        <w:rPr>
          <w:rFonts w:hint="eastAsia"/>
        </w:rPr>
        <w:t>本文是由懂得生活网（dongdeshenghuo.com）为大家创作</w:t>
      </w:r>
    </w:p>
    <w:p w14:paraId="4F369E4C" w14:textId="4ACDC899" w:rsidR="00B501C7" w:rsidRDefault="00B501C7"/>
    <w:sectPr w:rsidR="00B50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C7"/>
    <w:rsid w:val="00627513"/>
    <w:rsid w:val="00A20F39"/>
    <w:rsid w:val="00B5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7D8E2-02E7-4079-81D6-D7989F55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1C7"/>
    <w:rPr>
      <w:rFonts w:cstheme="majorBidi"/>
      <w:color w:val="2F5496" w:themeColor="accent1" w:themeShade="BF"/>
      <w:sz w:val="28"/>
      <w:szCs w:val="28"/>
    </w:rPr>
  </w:style>
  <w:style w:type="character" w:customStyle="1" w:styleId="50">
    <w:name w:val="标题 5 字符"/>
    <w:basedOn w:val="a0"/>
    <w:link w:val="5"/>
    <w:uiPriority w:val="9"/>
    <w:semiHidden/>
    <w:rsid w:val="00B501C7"/>
    <w:rPr>
      <w:rFonts w:cstheme="majorBidi"/>
      <w:color w:val="2F5496" w:themeColor="accent1" w:themeShade="BF"/>
      <w:sz w:val="24"/>
    </w:rPr>
  </w:style>
  <w:style w:type="character" w:customStyle="1" w:styleId="60">
    <w:name w:val="标题 6 字符"/>
    <w:basedOn w:val="a0"/>
    <w:link w:val="6"/>
    <w:uiPriority w:val="9"/>
    <w:semiHidden/>
    <w:rsid w:val="00B501C7"/>
    <w:rPr>
      <w:rFonts w:cstheme="majorBidi"/>
      <w:b/>
      <w:bCs/>
      <w:color w:val="2F5496" w:themeColor="accent1" w:themeShade="BF"/>
    </w:rPr>
  </w:style>
  <w:style w:type="character" w:customStyle="1" w:styleId="70">
    <w:name w:val="标题 7 字符"/>
    <w:basedOn w:val="a0"/>
    <w:link w:val="7"/>
    <w:uiPriority w:val="9"/>
    <w:semiHidden/>
    <w:rsid w:val="00B501C7"/>
    <w:rPr>
      <w:rFonts w:cstheme="majorBidi"/>
      <w:b/>
      <w:bCs/>
      <w:color w:val="595959" w:themeColor="text1" w:themeTint="A6"/>
    </w:rPr>
  </w:style>
  <w:style w:type="character" w:customStyle="1" w:styleId="80">
    <w:name w:val="标题 8 字符"/>
    <w:basedOn w:val="a0"/>
    <w:link w:val="8"/>
    <w:uiPriority w:val="9"/>
    <w:semiHidden/>
    <w:rsid w:val="00B501C7"/>
    <w:rPr>
      <w:rFonts w:cstheme="majorBidi"/>
      <w:color w:val="595959" w:themeColor="text1" w:themeTint="A6"/>
    </w:rPr>
  </w:style>
  <w:style w:type="character" w:customStyle="1" w:styleId="90">
    <w:name w:val="标题 9 字符"/>
    <w:basedOn w:val="a0"/>
    <w:link w:val="9"/>
    <w:uiPriority w:val="9"/>
    <w:semiHidden/>
    <w:rsid w:val="00B501C7"/>
    <w:rPr>
      <w:rFonts w:eastAsiaTheme="majorEastAsia" w:cstheme="majorBidi"/>
      <w:color w:val="595959" w:themeColor="text1" w:themeTint="A6"/>
    </w:rPr>
  </w:style>
  <w:style w:type="paragraph" w:styleId="a3">
    <w:name w:val="Title"/>
    <w:basedOn w:val="a"/>
    <w:next w:val="a"/>
    <w:link w:val="a4"/>
    <w:uiPriority w:val="10"/>
    <w:qFormat/>
    <w:rsid w:val="00B50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1C7"/>
    <w:pPr>
      <w:spacing w:before="160"/>
      <w:jc w:val="center"/>
    </w:pPr>
    <w:rPr>
      <w:i/>
      <w:iCs/>
      <w:color w:val="404040" w:themeColor="text1" w:themeTint="BF"/>
    </w:rPr>
  </w:style>
  <w:style w:type="character" w:customStyle="1" w:styleId="a8">
    <w:name w:val="引用 字符"/>
    <w:basedOn w:val="a0"/>
    <w:link w:val="a7"/>
    <w:uiPriority w:val="29"/>
    <w:rsid w:val="00B501C7"/>
    <w:rPr>
      <w:i/>
      <w:iCs/>
      <w:color w:val="404040" w:themeColor="text1" w:themeTint="BF"/>
    </w:rPr>
  </w:style>
  <w:style w:type="paragraph" w:styleId="a9">
    <w:name w:val="List Paragraph"/>
    <w:basedOn w:val="a"/>
    <w:uiPriority w:val="34"/>
    <w:qFormat/>
    <w:rsid w:val="00B501C7"/>
    <w:pPr>
      <w:ind w:left="720"/>
      <w:contextualSpacing/>
    </w:pPr>
  </w:style>
  <w:style w:type="character" w:styleId="aa">
    <w:name w:val="Intense Emphasis"/>
    <w:basedOn w:val="a0"/>
    <w:uiPriority w:val="21"/>
    <w:qFormat/>
    <w:rsid w:val="00B501C7"/>
    <w:rPr>
      <w:i/>
      <w:iCs/>
      <w:color w:val="2F5496" w:themeColor="accent1" w:themeShade="BF"/>
    </w:rPr>
  </w:style>
  <w:style w:type="paragraph" w:styleId="ab">
    <w:name w:val="Intense Quote"/>
    <w:basedOn w:val="a"/>
    <w:next w:val="a"/>
    <w:link w:val="ac"/>
    <w:uiPriority w:val="30"/>
    <w:qFormat/>
    <w:rsid w:val="00B5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1C7"/>
    <w:rPr>
      <w:i/>
      <w:iCs/>
      <w:color w:val="2F5496" w:themeColor="accent1" w:themeShade="BF"/>
    </w:rPr>
  </w:style>
  <w:style w:type="character" w:styleId="ad">
    <w:name w:val="Intense Reference"/>
    <w:basedOn w:val="a0"/>
    <w:uiPriority w:val="32"/>
    <w:qFormat/>
    <w:rsid w:val="00B50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