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991A" w14:textId="77777777" w:rsidR="00525835" w:rsidRDefault="00525835">
      <w:pPr>
        <w:rPr>
          <w:rFonts w:hint="eastAsia"/>
        </w:rPr>
      </w:pPr>
      <w:r>
        <w:rPr>
          <w:rFonts w:hint="eastAsia"/>
        </w:rPr>
        <w:t>散文诗二字的拼音与意义</w:t>
      </w:r>
    </w:p>
    <w:p w14:paraId="2EB55AF1" w14:textId="77777777" w:rsidR="00525835" w:rsidRDefault="00525835">
      <w:pPr>
        <w:rPr>
          <w:rFonts w:hint="eastAsia"/>
        </w:rPr>
      </w:pPr>
      <w:r>
        <w:rPr>
          <w:rFonts w:hint="eastAsia"/>
        </w:rPr>
        <w:t>在汉语的世界里，每一个词汇都承载着独特的文化与情感。今天，我们将一起探索“散文诗”这三个汉字背后的故事。散文诗，作为一种特殊的文学形式，它融合了散文和诗歌的优点，既具有散文的形式自由，又不失诗歌的情感深度。</w:t>
      </w:r>
    </w:p>
    <w:p w14:paraId="74572AAA" w14:textId="77777777" w:rsidR="00525835" w:rsidRDefault="00525835">
      <w:pPr>
        <w:rPr>
          <w:rFonts w:hint="eastAsia"/>
        </w:rPr>
      </w:pPr>
    </w:p>
    <w:p w14:paraId="348E3565" w14:textId="77777777" w:rsidR="00525835" w:rsidRDefault="00525835">
      <w:pPr>
        <w:rPr>
          <w:rFonts w:hint="eastAsia"/>
        </w:rPr>
      </w:pPr>
      <w:r>
        <w:rPr>
          <w:rFonts w:hint="eastAsia"/>
        </w:rPr>
        <w:t>散（sàn）：分散、不拘一格的艺术形式</w:t>
      </w:r>
    </w:p>
    <w:p w14:paraId="2D4E9E52" w14:textId="77777777" w:rsidR="00525835" w:rsidRDefault="00525835">
      <w:pPr>
        <w:rPr>
          <w:rFonts w:hint="eastAsia"/>
        </w:rPr>
      </w:pPr>
      <w:r>
        <w:rPr>
          <w:rFonts w:hint="eastAsia"/>
        </w:rPr>
        <w:t>“散”，读作sàn，在这里指的是不受传统格式限制，表达更加自由的一种写作方式。就像春天里的花瓣随风飘舞，没有固定的轨迹，却构成了美丽的风景。散文诗中的“散”，正是这种自由精神的象征，它打破了常规诗歌对韵律和格式的严格要求，让作者能够更加直接地表达内心世界。</w:t>
      </w:r>
    </w:p>
    <w:p w14:paraId="29666A60" w14:textId="77777777" w:rsidR="00525835" w:rsidRDefault="00525835">
      <w:pPr>
        <w:rPr>
          <w:rFonts w:hint="eastAsia"/>
        </w:rPr>
      </w:pPr>
    </w:p>
    <w:p w14:paraId="2FE8A373" w14:textId="77777777" w:rsidR="00525835" w:rsidRDefault="00525835">
      <w:pPr>
        <w:rPr>
          <w:rFonts w:hint="eastAsia"/>
        </w:rPr>
      </w:pPr>
      <w:r>
        <w:rPr>
          <w:rFonts w:hint="eastAsia"/>
        </w:rPr>
        <w:t>文（wén）：文字的力量与文化的传承</w:t>
      </w:r>
    </w:p>
    <w:p w14:paraId="67181C1A" w14:textId="77777777" w:rsidR="00525835" w:rsidRDefault="00525835">
      <w:pPr>
        <w:rPr>
          <w:rFonts w:hint="eastAsia"/>
        </w:rPr>
      </w:pPr>
      <w:r>
        <w:rPr>
          <w:rFonts w:hint="eastAsia"/>
        </w:rPr>
        <w:t>“文”，读作wén，代表着文字以及通过文字所传递的文化内涵。每一篇散文诗都是作者用心灵书写的篇章，它们不仅仅是语言的艺术品，更是文化的载体。从古老的诗词到现代的散文诗，文字一直是我们记录历史、表达思想的重要工具。散文诗以其独特的魅力，在文学的长河中留下了自己的印记。</w:t>
      </w:r>
    </w:p>
    <w:p w14:paraId="1400A911" w14:textId="77777777" w:rsidR="00525835" w:rsidRDefault="00525835">
      <w:pPr>
        <w:rPr>
          <w:rFonts w:hint="eastAsia"/>
        </w:rPr>
      </w:pPr>
    </w:p>
    <w:p w14:paraId="7D6FD406" w14:textId="77777777" w:rsidR="00525835" w:rsidRDefault="00525835">
      <w:pPr>
        <w:rPr>
          <w:rFonts w:hint="eastAsia"/>
        </w:rPr>
      </w:pPr>
      <w:r>
        <w:rPr>
          <w:rFonts w:hint="eastAsia"/>
        </w:rPr>
        <w:t>诗（shī）：诗意的灵魂与情感的寄托</w:t>
      </w:r>
    </w:p>
    <w:p w14:paraId="6429C90F" w14:textId="77777777" w:rsidR="00525835" w:rsidRDefault="00525835">
      <w:pPr>
        <w:rPr>
          <w:rFonts w:hint="eastAsia"/>
        </w:rPr>
      </w:pPr>
      <w:r>
        <w:rPr>
          <w:rFonts w:hint="eastAsia"/>
        </w:rPr>
        <w:t>“诗”，读作shī，是人类情感最纯粹的表达形式之一。无论是欢笑还是泪水，都能在诗歌中找到共鸣。散文诗虽然在外形上更接近于散文，但它骨子里流淌的是诗歌的血液——充满感情、富有想象力。每一首散文诗都是诗人内心世界的写照，是对生活深刻的感悟。</w:t>
      </w:r>
    </w:p>
    <w:p w14:paraId="25CAE889" w14:textId="77777777" w:rsidR="00525835" w:rsidRDefault="00525835">
      <w:pPr>
        <w:rPr>
          <w:rFonts w:hint="eastAsia"/>
        </w:rPr>
      </w:pPr>
    </w:p>
    <w:p w14:paraId="78D8BEA8" w14:textId="77777777" w:rsidR="00525835" w:rsidRDefault="00525835">
      <w:pPr>
        <w:rPr>
          <w:rFonts w:hint="eastAsia"/>
        </w:rPr>
      </w:pPr>
      <w:r>
        <w:rPr>
          <w:rFonts w:hint="eastAsia"/>
        </w:rPr>
        <w:t>散文诗的美学价值与现实意义</w:t>
      </w:r>
    </w:p>
    <w:p w14:paraId="490FEDD2" w14:textId="77777777" w:rsidR="00525835" w:rsidRDefault="00525835">
      <w:pPr>
        <w:rPr>
          <w:rFonts w:hint="eastAsia"/>
        </w:rPr>
      </w:pPr>
      <w:r>
        <w:rPr>
          <w:rFonts w:hint="eastAsia"/>
        </w:rPr>
        <w:t>散文诗以其独特的艺术魅力，在现代社会中扮演着不可或缺的角色。它不仅为人们提供了一种抒发情感的方式，同时也成为连接过去与未来的桥梁。在这个快节奏的时代，散文诗提醒我们放慢脚步，去感受身边的美好，去思考生活的真谛。它鼓励我们在忙碌的生活中寻找片刻宁静，用心去聆听这个世界的声音。</w:t>
      </w:r>
    </w:p>
    <w:p w14:paraId="03BA212B" w14:textId="77777777" w:rsidR="00525835" w:rsidRDefault="00525835">
      <w:pPr>
        <w:rPr>
          <w:rFonts w:hint="eastAsia"/>
        </w:rPr>
      </w:pPr>
    </w:p>
    <w:p w14:paraId="3FF856C1" w14:textId="77777777" w:rsidR="00525835" w:rsidRDefault="00525835">
      <w:pPr>
        <w:rPr>
          <w:rFonts w:hint="eastAsia"/>
        </w:rPr>
      </w:pPr>
    </w:p>
    <w:p w14:paraId="695E9A77" w14:textId="77777777" w:rsidR="00525835" w:rsidRDefault="00525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8E9EB" w14:textId="35250C88" w:rsidR="0017442D" w:rsidRDefault="0017442D"/>
    <w:sectPr w:rsidR="00174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2D"/>
    <w:rsid w:val="0017442D"/>
    <w:rsid w:val="005258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73B66-7847-47AE-9961-03952DDD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