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B9D30" w14:textId="77777777" w:rsidR="00932C0E" w:rsidRDefault="00932C0E">
      <w:pPr>
        <w:rPr>
          <w:rFonts w:hint="eastAsia"/>
        </w:rPr>
      </w:pPr>
      <w:r>
        <w:rPr>
          <w:rFonts w:hint="eastAsia"/>
        </w:rPr>
        <w:t>政府加的拼音</w:t>
      </w:r>
    </w:p>
    <w:p w14:paraId="3F385E32" w14:textId="77777777" w:rsidR="00932C0E" w:rsidRDefault="00932C0E">
      <w:pPr>
        <w:rPr>
          <w:rFonts w:hint="eastAsia"/>
        </w:rPr>
      </w:pPr>
      <w:r>
        <w:rPr>
          <w:rFonts w:hint="eastAsia"/>
        </w:rPr>
        <w:t>在汉语中，“政府”一词指的是国家政权机构中的行政组织，负责执行立法机关制定的法律和政策，并管理公共事务。而“政府”的拼音是“zheng4 fu3”，其中“zheng”代表第四声，意味着清晰、正面和直接；“fu”同样为第四声，象征着责任和承担。这两个字的组合不仅准确地表达了该词语的发音，同时也间接体现了政府应有的特质：公正、高效以及对民众的责任感。</w:t>
      </w:r>
    </w:p>
    <w:p w14:paraId="56431F66" w14:textId="77777777" w:rsidR="00932C0E" w:rsidRDefault="00932C0E">
      <w:pPr>
        <w:rPr>
          <w:rFonts w:hint="eastAsia"/>
        </w:rPr>
      </w:pPr>
    </w:p>
    <w:p w14:paraId="0F14A54F" w14:textId="77777777" w:rsidR="00932C0E" w:rsidRDefault="00932C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5F3C2D" w14:textId="681880DE" w:rsidR="00965021" w:rsidRDefault="00965021"/>
    <w:sectPr w:rsidR="00965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021"/>
    <w:rsid w:val="00932C0E"/>
    <w:rsid w:val="0096502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9BE5F5-79D6-4FF8-AF2A-77A60434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0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0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0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0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0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0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0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0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0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0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0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0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0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0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0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0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0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0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0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0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0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0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0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0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0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0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0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