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9054" w14:textId="77777777" w:rsidR="001A64DD" w:rsidRDefault="001A64DD">
      <w:pPr>
        <w:rPr>
          <w:rFonts w:hint="eastAsia"/>
        </w:rPr>
      </w:pPr>
      <w:r>
        <w:rPr>
          <w:rFonts w:hint="eastAsia"/>
        </w:rPr>
        <w:t>zheng</w:t>
      </w:r>
    </w:p>
    <w:p w14:paraId="3F40C296" w14:textId="77777777" w:rsidR="001A64DD" w:rsidRDefault="001A64DD">
      <w:pPr>
        <w:rPr>
          <w:rFonts w:hint="eastAsia"/>
        </w:rPr>
      </w:pPr>
      <w:r>
        <w:rPr>
          <w:rFonts w:hint="eastAsia"/>
        </w:rPr>
        <w:t>在汉语中，“政”字是一个非常重要的字眼，它承载着治理国家、管理公共事务的含义。这个字由“正”和“攴”两部分组成，其中“正”意味着正确、公正，而“攴”则象征着以手执杖进行教导或治理。因此，“政”不仅仅是指政府或者政策，更是指一种追求正义与公平的行为或过程。</w:t>
      </w:r>
    </w:p>
    <w:p w14:paraId="6A7F7B4F" w14:textId="77777777" w:rsidR="001A64DD" w:rsidRDefault="001A64DD">
      <w:pPr>
        <w:rPr>
          <w:rFonts w:hint="eastAsia"/>
        </w:rPr>
      </w:pPr>
    </w:p>
    <w:p w14:paraId="23448793" w14:textId="77777777" w:rsidR="001A64DD" w:rsidRDefault="001A6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746FC" w14:textId="37AA81DB" w:rsidR="008A498F" w:rsidRDefault="008A498F"/>
    <w:sectPr w:rsidR="008A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8F"/>
    <w:rsid w:val="001A64DD"/>
    <w:rsid w:val="008A49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12FA3-415A-4FBB-BADD-683E0D4F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