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46776" w14:textId="77777777" w:rsidR="00B93A97" w:rsidRDefault="00B93A97">
      <w:pPr>
        <w:rPr>
          <w:rFonts w:hint="eastAsia"/>
        </w:rPr>
      </w:pPr>
      <w:r>
        <w:rPr>
          <w:rFonts w:hint="eastAsia"/>
        </w:rPr>
        <w:t>摘走的拼音</w:t>
      </w:r>
    </w:p>
    <w:p w14:paraId="4D152814" w14:textId="77777777" w:rsidR="00B93A97" w:rsidRDefault="00B93A97">
      <w:pPr>
        <w:rPr>
          <w:rFonts w:hint="eastAsia"/>
        </w:rPr>
      </w:pPr>
      <w:r>
        <w:rPr>
          <w:rFonts w:hint="eastAsia"/>
        </w:rPr>
        <w:t>摘走这个词在现代汉语中并不常见，但它却承载着丰富的文化内涵和语义。摘，取也，从树上或植物上将果实、叶子等拿下来；走，则有离开、移动之意。因此，“摘走”可以理解为“取下并带走”的意思。其拼音为“zhāi zǒu”，其中“摘”的声母是zh，韵母是ai，声调为第一声；“走”的声母是z，韵母是ou，同样为第三声。</w:t>
      </w:r>
    </w:p>
    <w:p w14:paraId="4691B5F4" w14:textId="77777777" w:rsidR="00B93A97" w:rsidRDefault="00B93A97">
      <w:pPr>
        <w:rPr>
          <w:rFonts w:hint="eastAsia"/>
        </w:rPr>
      </w:pPr>
    </w:p>
    <w:p w14:paraId="59273039" w14:textId="77777777" w:rsidR="00B93A97" w:rsidRDefault="00B93A97">
      <w:pPr>
        <w:rPr>
          <w:rFonts w:hint="eastAsia"/>
        </w:rPr>
      </w:pPr>
      <w:r>
        <w:rPr>
          <w:rFonts w:hint="eastAsia"/>
        </w:rPr>
        <w:t>词源与用法</w:t>
      </w:r>
    </w:p>
    <w:p w14:paraId="2DB6B94A" w14:textId="77777777" w:rsidR="00B93A97" w:rsidRDefault="00B93A97">
      <w:pPr>
        <w:rPr>
          <w:rFonts w:hint="eastAsia"/>
        </w:rPr>
      </w:pPr>
      <w:r>
        <w:rPr>
          <w:rFonts w:hint="eastAsia"/>
        </w:rPr>
        <w:t>从词源上看，“摘”字最早见于《说文解字》，意指用手采果，而“走”字则有着更为悠久的历史，古文中多表示奔跑。随着时间的推移，“摘”逐渐引申出选择、选取的意思，而“走”更多地被用于描述人的行动。二者组合而成的“摘走”，常用来形容某种行为动作，即从某处取走某物的行为。</w:t>
      </w:r>
    </w:p>
    <w:p w14:paraId="515C0954" w14:textId="77777777" w:rsidR="00B93A97" w:rsidRDefault="00B93A97">
      <w:pPr>
        <w:rPr>
          <w:rFonts w:hint="eastAsia"/>
        </w:rPr>
      </w:pPr>
    </w:p>
    <w:p w14:paraId="45CBEB20" w14:textId="77777777" w:rsidR="00B93A97" w:rsidRDefault="00B93A97">
      <w:pPr>
        <w:rPr>
          <w:rFonts w:hint="eastAsia"/>
        </w:rPr>
      </w:pPr>
      <w:r>
        <w:rPr>
          <w:rFonts w:hint="eastAsia"/>
        </w:rPr>
        <w:t>文化背景</w:t>
      </w:r>
    </w:p>
    <w:p w14:paraId="3EA88F01" w14:textId="77777777" w:rsidR="00B93A97" w:rsidRDefault="00B93A97">
      <w:pPr>
        <w:rPr>
          <w:rFonts w:hint="eastAsia"/>
        </w:rPr>
      </w:pPr>
      <w:r>
        <w:rPr>
          <w:rFonts w:hint="eastAsia"/>
        </w:rPr>
        <w:t>在中国传统文化中，采摘不仅是获取食物的一种方式，也是一种与自然和谐相处的表现。古代诗歌中不乏对采摘活动的描写，如《诗经》中的许多篇章都涉及到采摘野菜、果实等内容。这种文化传统延续至今，使得“摘”这个动作充满了诗意与生活气息。然而，“摘走”一词相较于单纯的“摘”，更强调了结果——即物品的转移，这反映了人们在社会互动中对于所有权和资源分配的关注。</w:t>
      </w:r>
    </w:p>
    <w:p w14:paraId="32541C94" w14:textId="77777777" w:rsidR="00B93A97" w:rsidRDefault="00B93A97">
      <w:pPr>
        <w:rPr>
          <w:rFonts w:hint="eastAsia"/>
        </w:rPr>
      </w:pPr>
    </w:p>
    <w:p w14:paraId="2BB18691" w14:textId="77777777" w:rsidR="00B93A97" w:rsidRDefault="00B93A97">
      <w:pPr>
        <w:rPr>
          <w:rFonts w:hint="eastAsia"/>
        </w:rPr>
      </w:pPr>
      <w:r>
        <w:rPr>
          <w:rFonts w:hint="eastAsia"/>
        </w:rPr>
        <w:t>现代社会中的应用</w:t>
      </w:r>
    </w:p>
    <w:p w14:paraId="099B90AB" w14:textId="77777777" w:rsidR="00B93A97" w:rsidRDefault="00B93A97">
      <w:pPr>
        <w:rPr>
          <w:rFonts w:hint="eastAsia"/>
        </w:rPr>
      </w:pPr>
      <w:r>
        <w:rPr>
          <w:rFonts w:hint="eastAsia"/>
        </w:rPr>
        <w:t>在现代社会，“摘走”一词的应用场景相对有限，但并非完全消失。例如，在描述非法行为时，可能会使用“擅自摘走”来表达未经授权便取走他人财物的行为。在一些文学作品或者新闻报道中，为了增加语言的表现力，作者也会选择使用“摘走”这一富有表现力的词汇来替代更加直接的说法，以此达到美化文本的目的。</w:t>
      </w:r>
    </w:p>
    <w:p w14:paraId="7D48F114" w14:textId="77777777" w:rsidR="00B93A97" w:rsidRDefault="00B93A97">
      <w:pPr>
        <w:rPr>
          <w:rFonts w:hint="eastAsia"/>
        </w:rPr>
      </w:pPr>
    </w:p>
    <w:p w14:paraId="55347DC6" w14:textId="77777777" w:rsidR="00B93A97" w:rsidRDefault="00B93A97">
      <w:pPr>
        <w:rPr>
          <w:rFonts w:hint="eastAsia"/>
        </w:rPr>
      </w:pPr>
      <w:r>
        <w:rPr>
          <w:rFonts w:hint="eastAsia"/>
        </w:rPr>
        <w:t>最后的总结</w:t>
      </w:r>
    </w:p>
    <w:p w14:paraId="48FE1275" w14:textId="77777777" w:rsidR="00B93A97" w:rsidRDefault="00B93A97">
      <w:pPr>
        <w:rPr>
          <w:rFonts w:hint="eastAsia"/>
        </w:rPr>
      </w:pPr>
      <w:r>
        <w:rPr>
          <w:rFonts w:hint="eastAsia"/>
        </w:rPr>
        <w:t>通过对“摘走”及其拼音“zhāi zǒu”的探讨，我们不仅能够了解到这个词的基本含义和用法，还能窥探到它背后所蕴含的文化价值和社会意义。虽然这个词在日常交流中出现频率不高，但它独特的构造和深刻的文化背景使其成为一个值得深入研究的对象。通过学习这样的词汇，我们不仅能丰富自己的语言知识，也能更好地理解和欣赏中华文化的博大精深。</w:t>
      </w:r>
    </w:p>
    <w:p w14:paraId="4ADFC1D6" w14:textId="77777777" w:rsidR="00B93A97" w:rsidRDefault="00B93A97">
      <w:pPr>
        <w:rPr>
          <w:rFonts w:hint="eastAsia"/>
        </w:rPr>
      </w:pPr>
    </w:p>
    <w:p w14:paraId="1EE3F4EA" w14:textId="77777777" w:rsidR="00B93A97" w:rsidRDefault="00B93A97">
      <w:pPr>
        <w:rPr>
          <w:rFonts w:hint="eastAsia"/>
        </w:rPr>
      </w:pPr>
    </w:p>
    <w:p w14:paraId="2FD7935C" w14:textId="77777777" w:rsidR="00B93A97" w:rsidRDefault="00B93A97">
      <w:pPr>
        <w:rPr>
          <w:rFonts w:hint="eastAsia"/>
        </w:rPr>
      </w:pPr>
      <w:r>
        <w:rPr>
          <w:rFonts w:hint="eastAsia"/>
        </w:rPr>
        <w:t>本文是由懂得生活网（dongdeshenghuo.com）为大家创作</w:t>
      </w:r>
    </w:p>
    <w:p w14:paraId="6104443B" w14:textId="2A378AE1" w:rsidR="00526D96" w:rsidRDefault="00526D96"/>
    <w:sectPr w:rsidR="00526D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96"/>
    <w:rsid w:val="00526D96"/>
    <w:rsid w:val="00A20F39"/>
    <w:rsid w:val="00B93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077C02-F8CC-4FBF-903B-64FE02826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D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D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D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D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D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D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D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D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D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D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D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D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D96"/>
    <w:rPr>
      <w:rFonts w:cstheme="majorBidi"/>
      <w:color w:val="2F5496" w:themeColor="accent1" w:themeShade="BF"/>
      <w:sz w:val="28"/>
      <w:szCs w:val="28"/>
    </w:rPr>
  </w:style>
  <w:style w:type="character" w:customStyle="1" w:styleId="50">
    <w:name w:val="标题 5 字符"/>
    <w:basedOn w:val="a0"/>
    <w:link w:val="5"/>
    <w:uiPriority w:val="9"/>
    <w:semiHidden/>
    <w:rsid w:val="00526D96"/>
    <w:rPr>
      <w:rFonts w:cstheme="majorBidi"/>
      <w:color w:val="2F5496" w:themeColor="accent1" w:themeShade="BF"/>
      <w:sz w:val="24"/>
    </w:rPr>
  </w:style>
  <w:style w:type="character" w:customStyle="1" w:styleId="60">
    <w:name w:val="标题 6 字符"/>
    <w:basedOn w:val="a0"/>
    <w:link w:val="6"/>
    <w:uiPriority w:val="9"/>
    <w:semiHidden/>
    <w:rsid w:val="00526D96"/>
    <w:rPr>
      <w:rFonts w:cstheme="majorBidi"/>
      <w:b/>
      <w:bCs/>
      <w:color w:val="2F5496" w:themeColor="accent1" w:themeShade="BF"/>
    </w:rPr>
  </w:style>
  <w:style w:type="character" w:customStyle="1" w:styleId="70">
    <w:name w:val="标题 7 字符"/>
    <w:basedOn w:val="a0"/>
    <w:link w:val="7"/>
    <w:uiPriority w:val="9"/>
    <w:semiHidden/>
    <w:rsid w:val="00526D96"/>
    <w:rPr>
      <w:rFonts w:cstheme="majorBidi"/>
      <w:b/>
      <w:bCs/>
      <w:color w:val="595959" w:themeColor="text1" w:themeTint="A6"/>
    </w:rPr>
  </w:style>
  <w:style w:type="character" w:customStyle="1" w:styleId="80">
    <w:name w:val="标题 8 字符"/>
    <w:basedOn w:val="a0"/>
    <w:link w:val="8"/>
    <w:uiPriority w:val="9"/>
    <w:semiHidden/>
    <w:rsid w:val="00526D96"/>
    <w:rPr>
      <w:rFonts w:cstheme="majorBidi"/>
      <w:color w:val="595959" w:themeColor="text1" w:themeTint="A6"/>
    </w:rPr>
  </w:style>
  <w:style w:type="character" w:customStyle="1" w:styleId="90">
    <w:name w:val="标题 9 字符"/>
    <w:basedOn w:val="a0"/>
    <w:link w:val="9"/>
    <w:uiPriority w:val="9"/>
    <w:semiHidden/>
    <w:rsid w:val="00526D96"/>
    <w:rPr>
      <w:rFonts w:eastAsiaTheme="majorEastAsia" w:cstheme="majorBidi"/>
      <w:color w:val="595959" w:themeColor="text1" w:themeTint="A6"/>
    </w:rPr>
  </w:style>
  <w:style w:type="paragraph" w:styleId="a3">
    <w:name w:val="Title"/>
    <w:basedOn w:val="a"/>
    <w:next w:val="a"/>
    <w:link w:val="a4"/>
    <w:uiPriority w:val="10"/>
    <w:qFormat/>
    <w:rsid w:val="00526D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D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D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D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D96"/>
    <w:pPr>
      <w:spacing w:before="160"/>
      <w:jc w:val="center"/>
    </w:pPr>
    <w:rPr>
      <w:i/>
      <w:iCs/>
      <w:color w:val="404040" w:themeColor="text1" w:themeTint="BF"/>
    </w:rPr>
  </w:style>
  <w:style w:type="character" w:customStyle="1" w:styleId="a8">
    <w:name w:val="引用 字符"/>
    <w:basedOn w:val="a0"/>
    <w:link w:val="a7"/>
    <w:uiPriority w:val="29"/>
    <w:rsid w:val="00526D96"/>
    <w:rPr>
      <w:i/>
      <w:iCs/>
      <w:color w:val="404040" w:themeColor="text1" w:themeTint="BF"/>
    </w:rPr>
  </w:style>
  <w:style w:type="paragraph" w:styleId="a9">
    <w:name w:val="List Paragraph"/>
    <w:basedOn w:val="a"/>
    <w:uiPriority w:val="34"/>
    <w:qFormat/>
    <w:rsid w:val="00526D96"/>
    <w:pPr>
      <w:ind w:left="720"/>
      <w:contextualSpacing/>
    </w:pPr>
  </w:style>
  <w:style w:type="character" w:styleId="aa">
    <w:name w:val="Intense Emphasis"/>
    <w:basedOn w:val="a0"/>
    <w:uiPriority w:val="21"/>
    <w:qFormat/>
    <w:rsid w:val="00526D96"/>
    <w:rPr>
      <w:i/>
      <w:iCs/>
      <w:color w:val="2F5496" w:themeColor="accent1" w:themeShade="BF"/>
    </w:rPr>
  </w:style>
  <w:style w:type="paragraph" w:styleId="ab">
    <w:name w:val="Intense Quote"/>
    <w:basedOn w:val="a"/>
    <w:next w:val="a"/>
    <w:link w:val="ac"/>
    <w:uiPriority w:val="30"/>
    <w:qFormat/>
    <w:rsid w:val="00526D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D96"/>
    <w:rPr>
      <w:i/>
      <w:iCs/>
      <w:color w:val="2F5496" w:themeColor="accent1" w:themeShade="BF"/>
    </w:rPr>
  </w:style>
  <w:style w:type="character" w:styleId="ad">
    <w:name w:val="Intense Reference"/>
    <w:basedOn w:val="a0"/>
    <w:uiPriority w:val="32"/>
    <w:qFormat/>
    <w:rsid w:val="00526D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