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91019" w14:textId="77777777" w:rsidR="00272723" w:rsidRDefault="00272723">
      <w:pPr>
        <w:rPr>
          <w:rFonts w:hint="eastAsia"/>
        </w:rPr>
      </w:pPr>
      <w:r>
        <w:rPr>
          <w:rFonts w:hint="eastAsia"/>
        </w:rPr>
        <w:t>排字的拼音</w:t>
      </w:r>
    </w:p>
    <w:p w14:paraId="48C4ED01" w14:textId="77777777" w:rsidR="00272723" w:rsidRDefault="00272723">
      <w:pPr>
        <w:rPr>
          <w:rFonts w:hint="eastAsia"/>
        </w:rPr>
      </w:pPr>
      <w:r>
        <w:rPr>
          <w:rFonts w:hint="eastAsia"/>
        </w:rPr>
        <w:t>排字，拼音为“pái zì”，是指将单独的字符按照一定的顺序和规则组合起来形成文本的过程。这一过程在印刷术发明之前就已经存在，最初是通过手工抄写完成的。随着印刷技术的发展，特别是活字印刷术的出现，排字成为了一项专门的技术工种。</w:t>
      </w:r>
    </w:p>
    <w:p w14:paraId="34FA5659" w14:textId="77777777" w:rsidR="00272723" w:rsidRDefault="00272723">
      <w:pPr>
        <w:rPr>
          <w:rFonts w:hint="eastAsia"/>
        </w:rPr>
      </w:pPr>
    </w:p>
    <w:p w14:paraId="6A8BC21C" w14:textId="77777777" w:rsidR="00272723" w:rsidRDefault="00272723">
      <w:pPr>
        <w:rPr>
          <w:rFonts w:hint="eastAsia"/>
        </w:rPr>
      </w:pPr>
      <w:r>
        <w:rPr>
          <w:rFonts w:hint="eastAsia"/>
        </w:rPr>
        <w:t>历史发展</w:t>
      </w:r>
    </w:p>
    <w:p w14:paraId="11E6E59D" w14:textId="77777777" w:rsidR="00272723" w:rsidRDefault="00272723">
      <w:pPr>
        <w:rPr>
          <w:rFonts w:hint="eastAsia"/>
        </w:rPr>
      </w:pPr>
      <w:r>
        <w:rPr>
          <w:rFonts w:hint="eastAsia"/>
        </w:rPr>
        <w:t>早在公元11世纪，中国的毕昇就发明了泥活字印刷术，这标志着排字技术的重大进步。随后，这种技术逐渐传播至欧洲，并在那里得到了进一步的发展。到了近代，随着机械化的推进，排字工作也从手工操作转变为机器操作，极大地提高了工作效率。</w:t>
      </w:r>
    </w:p>
    <w:p w14:paraId="390F48F3" w14:textId="77777777" w:rsidR="00272723" w:rsidRDefault="00272723">
      <w:pPr>
        <w:rPr>
          <w:rFonts w:hint="eastAsia"/>
        </w:rPr>
      </w:pPr>
    </w:p>
    <w:p w14:paraId="1AAC3BC3" w14:textId="77777777" w:rsidR="00272723" w:rsidRDefault="00272723">
      <w:pPr>
        <w:rPr>
          <w:rFonts w:hint="eastAsia"/>
        </w:rPr>
      </w:pPr>
      <w:r>
        <w:rPr>
          <w:rFonts w:hint="eastAsia"/>
        </w:rPr>
        <w:t>现代技术的应用</w:t>
      </w:r>
    </w:p>
    <w:p w14:paraId="62680328" w14:textId="77777777" w:rsidR="00272723" w:rsidRDefault="00272723">
      <w:pPr>
        <w:rPr>
          <w:rFonts w:hint="eastAsia"/>
        </w:rPr>
      </w:pPr>
      <w:r>
        <w:rPr>
          <w:rFonts w:hint="eastAsia"/>
        </w:rPr>
        <w:t>进入20世纪，计算机技术的发展为排字带来了革命性的变化。数字排版系统的出现，使得排字不再局限于物理空间，而是可以在虚拟环境中进行。现在，使用计算机软件如Adobe InDesign、QuarkXPress等，排字员可以轻松地对文字进行编辑、调整样式和布局，甚至能够实现复杂的图形设计与排版。</w:t>
      </w:r>
    </w:p>
    <w:p w14:paraId="0C938B42" w14:textId="77777777" w:rsidR="00272723" w:rsidRDefault="00272723">
      <w:pPr>
        <w:rPr>
          <w:rFonts w:hint="eastAsia"/>
        </w:rPr>
      </w:pPr>
    </w:p>
    <w:p w14:paraId="5050C502" w14:textId="77777777" w:rsidR="00272723" w:rsidRDefault="00272723">
      <w:pPr>
        <w:rPr>
          <w:rFonts w:hint="eastAsia"/>
        </w:rPr>
      </w:pPr>
      <w:r>
        <w:rPr>
          <w:rFonts w:hint="eastAsia"/>
        </w:rPr>
        <w:t>排字的重要性</w:t>
      </w:r>
    </w:p>
    <w:p w14:paraId="661498EE" w14:textId="77777777" w:rsidR="00272723" w:rsidRDefault="00272723">
      <w:pPr>
        <w:rPr>
          <w:rFonts w:hint="eastAsia"/>
        </w:rPr>
      </w:pPr>
      <w:r>
        <w:rPr>
          <w:rFonts w:hint="eastAsia"/>
        </w:rPr>
        <w:t>无论是书籍、报纸还是杂志，良好的排字都是确保内容清晰传达给读者的关键因素之一。正确的排字不仅可以让信息更加直观易懂，还能提升阅读体验，增强作品的专业感和美感。因此，在出版行业，排字被视为一门艺术，同时也是一项需要专业知识和技术的工作。</w:t>
      </w:r>
    </w:p>
    <w:p w14:paraId="745FC8DD" w14:textId="77777777" w:rsidR="00272723" w:rsidRDefault="00272723">
      <w:pPr>
        <w:rPr>
          <w:rFonts w:hint="eastAsia"/>
        </w:rPr>
      </w:pPr>
    </w:p>
    <w:p w14:paraId="1DDDA171" w14:textId="77777777" w:rsidR="00272723" w:rsidRDefault="00272723">
      <w:pPr>
        <w:rPr>
          <w:rFonts w:hint="eastAsia"/>
        </w:rPr>
      </w:pPr>
      <w:r>
        <w:rPr>
          <w:rFonts w:hint="eastAsia"/>
        </w:rPr>
        <w:t>未来趋势</w:t>
      </w:r>
    </w:p>
    <w:p w14:paraId="0CA071EB" w14:textId="77777777" w:rsidR="00272723" w:rsidRDefault="00272723">
      <w:pPr>
        <w:rPr>
          <w:rFonts w:hint="eastAsia"/>
        </w:rPr>
      </w:pPr>
      <w:r>
        <w:rPr>
          <w:rFonts w:hint="eastAsia"/>
        </w:rPr>
        <w:t>随着互联网和移动设备的普及，电子出版物越来越受欢迎，这也为排字提出了新的要求。响应式设计、可读性优化以及多语言支持等方面成为了现代排字工作中不可或缺的部分。人工智能技术的进步也为自动排字提供了可能，未来或许能看到更多智能化的排字解决方案，帮助人们更高效地完成排字任务。</w:t>
      </w:r>
    </w:p>
    <w:p w14:paraId="43A5FDCA" w14:textId="77777777" w:rsidR="00272723" w:rsidRDefault="00272723">
      <w:pPr>
        <w:rPr>
          <w:rFonts w:hint="eastAsia"/>
        </w:rPr>
      </w:pPr>
    </w:p>
    <w:p w14:paraId="4D92EE94" w14:textId="77777777" w:rsidR="00272723" w:rsidRDefault="00272723">
      <w:pPr>
        <w:rPr>
          <w:rFonts w:hint="eastAsia"/>
        </w:rPr>
      </w:pPr>
    </w:p>
    <w:p w14:paraId="1EA6ED39" w14:textId="77777777" w:rsidR="00272723" w:rsidRDefault="00272723">
      <w:pPr>
        <w:rPr>
          <w:rFonts w:hint="eastAsia"/>
        </w:rPr>
      </w:pPr>
      <w:r>
        <w:rPr>
          <w:rFonts w:hint="eastAsia"/>
        </w:rPr>
        <w:t>本文是由懂得生活网（dongdeshenghuo.com）为大家创作</w:t>
      </w:r>
    </w:p>
    <w:p w14:paraId="3E011FA4" w14:textId="18D7821A" w:rsidR="0070585D" w:rsidRDefault="0070585D"/>
    <w:sectPr w:rsidR="00705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5D"/>
    <w:rsid w:val="00272723"/>
    <w:rsid w:val="0070585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D67E9-D038-4BAA-A096-6A2036A2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85D"/>
    <w:rPr>
      <w:rFonts w:cstheme="majorBidi"/>
      <w:color w:val="2F5496" w:themeColor="accent1" w:themeShade="BF"/>
      <w:sz w:val="28"/>
      <w:szCs w:val="28"/>
    </w:rPr>
  </w:style>
  <w:style w:type="character" w:customStyle="1" w:styleId="50">
    <w:name w:val="标题 5 字符"/>
    <w:basedOn w:val="a0"/>
    <w:link w:val="5"/>
    <w:uiPriority w:val="9"/>
    <w:semiHidden/>
    <w:rsid w:val="0070585D"/>
    <w:rPr>
      <w:rFonts w:cstheme="majorBidi"/>
      <w:color w:val="2F5496" w:themeColor="accent1" w:themeShade="BF"/>
      <w:sz w:val="24"/>
    </w:rPr>
  </w:style>
  <w:style w:type="character" w:customStyle="1" w:styleId="60">
    <w:name w:val="标题 6 字符"/>
    <w:basedOn w:val="a0"/>
    <w:link w:val="6"/>
    <w:uiPriority w:val="9"/>
    <w:semiHidden/>
    <w:rsid w:val="0070585D"/>
    <w:rPr>
      <w:rFonts w:cstheme="majorBidi"/>
      <w:b/>
      <w:bCs/>
      <w:color w:val="2F5496" w:themeColor="accent1" w:themeShade="BF"/>
    </w:rPr>
  </w:style>
  <w:style w:type="character" w:customStyle="1" w:styleId="70">
    <w:name w:val="标题 7 字符"/>
    <w:basedOn w:val="a0"/>
    <w:link w:val="7"/>
    <w:uiPriority w:val="9"/>
    <w:semiHidden/>
    <w:rsid w:val="0070585D"/>
    <w:rPr>
      <w:rFonts w:cstheme="majorBidi"/>
      <w:b/>
      <w:bCs/>
      <w:color w:val="595959" w:themeColor="text1" w:themeTint="A6"/>
    </w:rPr>
  </w:style>
  <w:style w:type="character" w:customStyle="1" w:styleId="80">
    <w:name w:val="标题 8 字符"/>
    <w:basedOn w:val="a0"/>
    <w:link w:val="8"/>
    <w:uiPriority w:val="9"/>
    <w:semiHidden/>
    <w:rsid w:val="0070585D"/>
    <w:rPr>
      <w:rFonts w:cstheme="majorBidi"/>
      <w:color w:val="595959" w:themeColor="text1" w:themeTint="A6"/>
    </w:rPr>
  </w:style>
  <w:style w:type="character" w:customStyle="1" w:styleId="90">
    <w:name w:val="标题 9 字符"/>
    <w:basedOn w:val="a0"/>
    <w:link w:val="9"/>
    <w:uiPriority w:val="9"/>
    <w:semiHidden/>
    <w:rsid w:val="0070585D"/>
    <w:rPr>
      <w:rFonts w:eastAsiaTheme="majorEastAsia" w:cstheme="majorBidi"/>
      <w:color w:val="595959" w:themeColor="text1" w:themeTint="A6"/>
    </w:rPr>
  </w:style>
  <w:style w:type="paragraph" w:styleId="a3">
    <w:name w:val="Title"/>
    <w:basedOn w:val="a"/>
    <w:next w:val="a"/>
    <w:link w:val="a4"/>
    <w:uiPriority w:val="10"/>
    <w:qFormat/>
    <w:rsid w:val="00705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85D"/>
    <w:pPr>
      <w:spacing w:before="160"/>
      <w:jc w:val="center"/>
    </w:pPr>
    <w:rPr>
      <w:i/>
      <w:iCs/>
      <w:color w:val="404040" w:themeColor="text1" w:themeTint="BF"/>
    </w:rPr>
  </w:style>
  <w:style w:type="character" w:customStyle="1" w:styleId="a8">
    <w:name w:val="引用 字符"/>
    <w:basedOn w:val="a0"/>
    <w:link w:val="a7"/>
    <w:uiPriority w:val="29"/>
    <w:rsid w:val="0070585D"/>
    <w:rPr>
      <w:i/>
      <w:iCs/>
      <w:color w:val="404040" w:themeColor="text1" w:themeTint="BF"/>
    </w:rPr>
  </w:style>
  <w:style w:type="paragraph" w:styleId="a9">
    <w:name w:val="List Paragraph"/>
    <w:basedOn w:val="a"/>
    <w:uiPriority w:val="34"/>
    <w:qFormat/>
    <w:rsid w:val="0070585D"/>
    <w:pPr>
      <w:ind w:left="720"/>
      <w:contextualSpacing/>
    </w:pPr>
  </w:style>
  <w:style w:type="character" w:styleId="aa">
    <w:name w:val="Intense Emphasis"/>
    <w:basedOn w:val="a0"/>
    <w:uiPriority w:val="21"/>
    <w:qFormat/>
    <w:rsid w:val="0070585D"/>
    <w:rPr>
      <w:i/>
      <w:iCs/>
      <w:color w:val="2F5496" w:themeColor="accent1" w:themeShade="BF"/>
    </w:rPr>
  </w:style>
  <w:style w:type="paragraph" w:styleId="ab">
    <w:name w:val="Intense Quote"/>
    <w:basedOn w:val="a"/>
    <w:next w:val="a"/>
    <w:link w:val="ac"/>
    <w:uiPriority w:val="30"/>
    <w:qFormat/>
    <w:rsid w:val="00705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85D"/>
    <w:rPr>
      <w:i/>
      <w:iCs/>
      <w:color w:val="2F5496" w:themeColor="accent1" w:themeShade="BF"/>
    </w:rPr>
  </w:style>
  <w:style w:type="character" w:styleId="ad">
    <w:name w:val="Intense Reference"/>
    <w:basedOn w:val="a0"/>
    <w:uiPriority w:val="32"/>
    <w:qFormat/>
    <w:rsid w:val="00705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