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E215" w14:textId="77777777" w:rsidR="00AF23EF" w:rsidRDefault="00AF23EF">
      <w:pPr>
        <w:rPr>
          <w:rFonts w:hint="eastAsia"/>
        </w:rPr>
      </w:pPr>
      <w:r>
        <w:rPr>
          <w:rFonts w:hint="eastAsia"/>
        </w:rPr>
        <w:t>掌舵者的拼音</w:t>
      </w:r>
    </w:p>
    <w:p w14:paraId="01EDF4D6" w14:textId="77777777" w:rsidR="00AF23EF" w:rsidRDefault="00AF23EF">
      <w:pPr>
        <w:rPr>
          <w:rFonts w:hint="eastAsia"/>
        </w:rPr>
      </w:pPr>
      <w:r>
        <w:rPr>
          <w:rFonts w:hint="eastAsia"/>
        </w:rPr>
        <w:t>掌舵者的拼音是“zhang4 duo3 zhe3”。这个词汇形象地描述了那些在组织、企业或团队中负责引领方向，做出关键决策的人。无论是在商业领域还是其他社会活动中，“掌舵者”一词都象征着领导者的核心作用和责任。</w:t>
      </w:r>
    </w:p>
    <w:p w14:paraId="5C80FBAA" w14:textId="77777777" w:rsidR="00AF23EF" w:rsidRDefault="00AF23EF">
      <w:pPr>
        <w:rPr>
          <w:rFonts w:hint="eastAsia"/>
        </w:rPr>
      </w:pPr>
    </w:p>
    <w:p w14:paraId="48ADF0FA" w14:textId="77777777" w:rsidR="00AF23EF" w:rsidRDefault="00AF23EF">
      <w:pPr>
        <w:rPr>
          <w:rFonts w:hint="eastAsia"/>
        </w:rPr>
      </w:pPr>
      <w:r>
        <w:rPr>
          <w:rFonts w:hint="eastAsia"/>
        </w:rPr>
        <w:t>领导力的体现</w:t>
      </w:r>
    </w:p>
    <w:p w14:paraId="7FB55D90" w14:textId="77777777" w:rsidR="00AF23EF" w:rsidRDefault="00AF23EF">
      <w:pPr>
        <w:rPr>
          <w:rFonts w:hint="eastAsia"/>
        </w:rPr>
      </w:pPr>
      <w:r>
        <w:rPr>
          <w:rFonts w:hint="eastAsia"/>
        </w:rPr>
        <w:t>一个优秀的掌舵者需要具备多方面的素质，包括但不限于战略眼光、沟通能力、以及解决问题的能力。他们不仅要有远见卓识，能够预见未来的趋势和发展方向，还要有勇气和决心去实施这些计划。在日常工作中，掌舵者通过有效的沟通，确保团队成员理解并致力于实现共同目标。</w:t>
      </w:r>
    </w:p>
    <w:p w14:paraId="2552F2BD" w14:textId="77777777" w:rsidR="00AF23EF" w:rsidRDefault="00AF23EF">
      <w:pPr>
        <w:rPr>
          <w:rFonts w:hint="eastAsia"/>
        </w:rPr>
      </w:pPr>
    </w:p>
    <w:p w14:paraId="2B7B9FCC" w14:textId="77777777" w:rsidR="00AF23EF" w:rsidRDefault="00AF23EF">
      <w:pPr>
        <w:rPr>
          <w:rFonts w:hint="eastAsia"/>
        </w:rPr>
      </w:pPr>
      <w:r>
        <w:rPr>
          <w:rFonts w:hint="eastAsia"/>
        </w:rPr>
        <w:t>决策的重要性</w:t>
      </w:r>
    </w:p>
    <w:p w14:paraId="428D450A" w14:textId="77777777" w:rsidR="00AF23EF" w:rsidRDefault="00AF23EF">
      <w:pPr>
        <w:rPr>
          <w:rFonts w:hint="eastAsia"/>
        </w:rPr>
      </w:pPr>
      <w:r>
        <w:rPr>
          <w:rFonts w:hint="eastAsia"/>
        </w:rPr>
        <w:t>作为掌舵者，作出正确的决策至关重要。这不仅仅涉及到对市场动态的准确把握，还需要深刻理解公司内部的各种资源和限制条件。优秀的掌舵者能够在复杂多变的环境中保持清醒的头脑，做出既有利于短期利益又能促进长远发展的决策。</w:t>
      </w:r>
    </w:p>
    <w:p w14:paraId="1A2DA133" w14:textId="77777777" w:rsidR="00AF23EF" w:rsidRDefault="00AF23EF">
      <w:pPr>
        <w:rPr>
          <w:rFonts w:hint="eastAsia"/>
        </w:rPr>
      </w:pPr>
    </w:p>
    <w:p w14:paraId="53485800" w14:textId="77777777" w:rsidR="00AF23EF" w:rsidRDefault="00AF23EF">
      <w:pPr>
        <w:rPr>
          <w:rFonts w:hint="eastAsia"/>
        </w:rPr>
      </w:pPr>
      <w:r>
        <w:rPr>
          <w:rFonts w:hint="eastAsia"/>
        </w:rPr>
        <w:t>应对挑战与变革</w:t>
      </w:r>
    </w:p>
    <w:p w14:paraId="4C90AE3E" w14:textId="77777777" w:rsidR="00AF23EF" w:rsidRDefault="00AF23EF">
      <w:pPr>
        <w:rPr>
          <w:rFonts w:hint="eastAsia"/>
        </w:rPr>
      </w:pPr>
      <w:r>
        <w:rPr>
          <w:rFonts w:hint="eastAsia"/>
        </w:rPr>
        <w:t>在全球化和信息化快速发展的今天，掌舵者面临的挑战越来越多。无论是技术革新带来的行业颠覆，还是国际政治经济环境的变化，都需要掌舵者具备灵活应对的能力。适应变化、引领变革成为现代掌舵者的重要课题。</w:t>
      </w:r>
    </w:p>
    <w:p w14:paraId="7AF6FA2E" w14:textId="77777777" w:rsidR="00AF23EF" w:rsidRDefault="00AF23EF">
      <w:pPr>
        <w:rPr>
          <w:rFonts w:hint="eastAsia"/>
        </w:rPr>
      </w:pPr>
    </w:p>
    <w:p w14:paraId="4B4B5CF2" w14:textId="77777777" w:rsidR="00AF23EF" w:rsidRDefault="00AF23EF">
      <w:pPr>
        <w:rPr>
          <w:rFonts w:hint="eastAsia"/>
        </w:rPr>
      </w:pPr>
      <w:r>
        <w:rPr>
          <w:rFonts w:hint="eastAsia"/>
        </w:rPr>
        <w:t>培养新一代领导者</w:t>
      </w:r>
    </w:p>
    <w:p w14:paraId="2DC51D64" w14:textId="77777777" w:rsidR="00AF23EF" w:rsidRDefault="00AF23EF">
      <w:pPr>
        <w:rPr>
          <w:rFonts w:hint="eastAsia"/>
        </w:rPr>
      </w:pPr>
      <w:r>
        <w:rPr>
          <w:rFonts w:hint="eastAsia"/>
        </w:rPr>
        <w:t>除了直接管理现有业务外，掌舵者还承担着培养下一代领导者的重任。通过指导和支持年轻一代的成长，掌舵者可以为组织的未来发展奠定坚实的基础。这一过程不仅涉及技能和知识的传授，更重要的是价值观和工作态度的传递。</w:t>
      </w:r>
    </w:p>
    <w:p w14:paraId="2D187DB4" w14:textId="77777777" w:rsidR="00AF23EF" w:rsidRDefault="00AF23EF">
      <w:pPr>
        <w:rPr>
          <w:rFonts w:hint="eastAsia"/>
        </w:rPr>
      </w:pPr>
    </w:p>
    <w:p w14:paraId="1E20DA9D" w14:textId="77777777" w:rsidR="00AF23EF" w:rsidRDefault="00AF23EF">
      <w:pPr>
        <w:rPr>
          <w:rFonts w:hint="eastAsia"/>
        </w:rPr>
      </w:pPr>
      <w:r>
        <w:rPr>
          <w:rFonts w:hint="eastAsia"/>
        </w:rPr>
        <w:t>最后的总结</w:t>
      </w:r>
    </w:p>
    <w:p w14:paraId="6771A5F3" w14:textId="77777777" w:rsidR="00AF23EF" w:rsidRDefault="00AF23EF">
      <w:pPr>
        <w:rPr>
          <w:rFonts w:hint="eastAsia"/>
        </w:rPr>
      </w:pPr>
      <w:r>
        <w:rPr>
          <w:rFonts w:hint="eastAsia"/>
        </w:rPr>
        <w:t>“掌舵者”这个称谓不仅仅是对职位的描述，更是对一个人综合素质的高度认可。在一个日益复杂和不确定的世界里，优秀的掌舵者就像是灯塔，照亮前行的道路，带领团队穿越风浪，驶向成功的彼岸。掌握“zhang4 duo3 zhe3”的真谛，意味着掌握了走向成功的关键钥匙。</w:t>
      </w:r>
    </w:p>
    <w:p w14:paraId="07960081" w14:textId="77777777" w:rsidR="00AF23EF" w:rsidRDefault="00AF23EF">
      <w:pPr>
        <w:rPr>
          <w:rFonts w:hint="eastAsia"/>
        </w:rPr>
      </w:pPr>
    </w:p>
    <w:p w14:paraId="68990FF3" w14:textId="77777777" w:rsidR="00AF23EF" w:rsidRDefault="00AF2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7F49D" w14:textId="209E0100" w:rsidR="003E351A" w:rsidRDefault="003E351A"/>
    <w:sectPr w:rsidR="003E3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A"/>
    <w:rsid w:val="003E351A"/>
    <w:rsid w:val="00A20F39"/>
    <w:rsid w:val="00A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8225C-2D8A-40CB-92B7-729FA6EF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