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86CBD" w14:textId="77777777" w:rsidR="00320714" w:rsidRDefault="00320714">
      <w:pPr>
        <w:rPr>
          <w:rFonts w:hint="eastAsia"/>
        </w:rPr>
      </w:pPr>
      <w:r>
        <w:rPr>
          <w:rFonts w:hint="eastAsia"/>
        </w:rPr>
        <w:t>振的组词和拼音</w:t>
      </w:r>
    </w:p>
    <w:p w14:paraId="1A670766" w14:textId="77777777" w:rsidR="00320714" w:rsidRDefault="00320714">
      <w:pPr>
        <w:rPr>
          <w:rFonts w:hint="eastAsia"/>
        </w:rPr>
      </w:pPr>
      <w:r>
        <w:rPr>
          <w:rFonts w:hint="eastAsia"/>
        </w:rPr>
        <w:t>汉字“振”是一个多义字，它不仅在含义上丰富多样，在与其他汉字组合时也能形成许多富有表现力的新词汇。了解“振”的组词及其拼音，对于汉语学习者来说是极为重要的一步。接下来，我们将详细探讨“振”的不同组词以及它们的正确拼音。</w:t>
      </w:r>
    </w:p>
    <w:p w14:paraId="21BD2752" w14:textId="77777777" w:rsidR="00320714" w:rsidRDefault="00320714">
      <w:pPr>
        <w:rPr>
          <w:rFonts w:hint="eastAsia"/>
        </w:rPr>
      </w:pPr>
    </w:p>
    <w:p w14:paraId="658604AF" w14:textId="77777777" w:rsidR="00320714" w:rsidRDefault="00320714">
      <w:pPr>
        <w:rPr>
          <w:rFonts w:hint="eastAsia"/>
        </w:rPr>
      </w:pPr>
      <w:r>
        <w:rPr>
          <w:rFonts w:hint="eastAsia"/>
        </w:rPr>
        <w:t>基本释义及拼音</w:t>
      </w:r>
    </w:p>
    <w:p w14:paraId="69D4AD97" w14:textId="77777777" w:rsidR="00320714" w:rsidRDefault="00320714">
      <w:pPr>
        <w:rPr>
          <w:rFonts w:hint="eastAsia"/>
        </w:rPr>
      </w:pPr>
      <w:r>
        <w:rPr>
          <w:rFonts w:hint="eastAsia"/>
        </w:rPr>
        <w:t>“振”字的基本发音为 zhèn。在汉语中，“振”通常表示振动、振奋等意义。例如，“振动”指的是物体来回移动的现象；而“振奋”则意味着精神状态得到提升或激发。这些用法都体现了“振”在汉语中的核心含义。</w:t>
      </w:r>
    </w:p>
    <w:p w14:paraId="6C094C3F" w14:textId="77777777" w:rsidR="00320714" w:rsidRDefault="00320714">
      <w:pPr>
        <w:rPr>
          <w:rFonts w:hint="eastAsia"/>
        </w:rPr>
      </w:pPr>
    </w:p>
    <w:p w14:paraId="2680B57D" w14:textId="77777777" w:rsidR="00320714" w:rsidRDefault="00320714">
      <w:pPr>
        <w:rPr>
          <w:rFonts w:hint="eastAsia"/>
        </w:rPr>
      </w:pPr>
      <w:r>
        <w:rPr>
          <w:rFonts w:hint="eastAsia"/>
        </w:rPr>
        <w:t>常见组词解析</w:t>
      </w:r>
    </w:p>
    <w:p w14:paraId="554FC2CB" w14:textId="77777777" w:rsidR="00320714" w:rsidRDefault="00320714">
      <w:pPr>
        <w:rPr>
          <w:rFonts w:hint="eastAsia"/>
        </w:rPr>
      </w:pPr>
      <w:r>
        <w:rPr>
          <w:rFonts w:hint="eastAsia"/>
        </w:rPr>
        <w:t>让我们来看看一些由“振”组成的词语。“振兴”（zhènxīng），意指推动某事物的发展，使其繁荣起来，如“振兴中华”，表达出对国家发展的期望和努力方向。“振作”（zhènzuò）则是鼓励自己或他人打起精神，克服困难，积极向上的一种态度。</w:t>
      </w:r>
    </w:p>
    <w:p w14:paraId="061FFF0F" w14:textId="77777777" w:rsidR="00320714" w:rsidRDefault="00320714">
      <w:pPr>
        <w:rPr>
          <w:rFonts w:hint="eastAsia"/>
        </w:rPr>
      </w:pPr>
    </w:p>
    <w:p w14:paraId="571A74B3" w14:textId="77777777" w:rsidR="00320714" w:rsidRDefault="00320714">
      <w:pPr>
        <w:rPr>
          <w:rFonts w:hint="eastAsia"/>
        </w:rPr>
      </w:pPr>
      <w:r>
        <w:rPr>
          <w:rFonts w:hint="eastAsia"/>
        </w:rPr>
        <w:t>专业术语中的应用</w:t>
      </w:r>
    </w:p>
    <w:p w14:paraId="55155479" w14:textId="77777777" w:rsidR="00320714" w:rsidRDefault="00320714">
      <w:pPr>
        <w:rPr>
          <w:rFonts w:hint="eastAsia"/>
        </w:rPr>
      </w:pPr>
      <w:r>
        <w:rPr>
          <w:rFonts w:hint="eastAsia"/>
        </w:rPr>
        <w:t>在更专业的领域内，“振”也有所体现。比如物理学中的“共振”（gòngzhèn），描述的是两个振动系统之间频率相匹配时能量交换的现象。这个概念对于理解物理世界中的很多现象至关重要。“振幅”（zhènfú）作为另一个例子，是指振动过程中偏离平衡位置的最大距离，是衡量振动强度的重要指标之一。</w:t>
      </w:r>
    </w:p>
    <w:p w14:paraId="4862FBEB" w14:textId="77777777" w:rsidR="00320714" w:rsidRDefault="00320714">
      <w:pPr>
        <w:rPr>
          <w:rFonts w:hint="eastAsia"/>
        </w:rPr>
      </w:pPr>
    </w:p>
    <w:p w14:paraId="6EA4633D" w14:textId="77777777" w:rsidR="00320714" w:rsidRDefault="00320714">
      <w:pPr>
        <w:rPr>
          <w:rFonts w:hint="eastAsia"/>
        </w:rPr>
      </w:pPr>
      <w:r>
        <w:rPr>
          <w:rFonts w:hint="eastAsia"/>
        </w:rPr>
        <w:t>文化和社会影响</w:t>
      </w:r>
    </w:p>
    <w:p w14:paraId="51E6504A" w14:textId="77777777" w:rsidR="00320714" w:rsidRDefault="00320714">
      <w:pPr>
        <w:rPr>
          <w:rFonts w:hint="eastAsia"/>
        </w:rPr>
      </w:pPr>
      <w:r>
        <w:rPr>
          <w:rFonts w:hint="eastAsia"/>
        </w:rPr>
        <w:t>从文化和社会的角度看，“振”所代表的活力与积极性在中国文化中占有重要地位。无论是个人层面还是集体层面，追求“振作”、“振兴”都是人们共同的愿望。通过这样的词汇使用，我们可以窥见中国文化中重视奋斗、追求进步的价值观。</w:t>
      </w:r>
    </w:p>
    <w:p w14:paraId="0B397E86" w14:textId="77777777" w:rsidR="00320714" w:rsidRDefault="00320714">
      <w:pPr>
        <w:rPr>
          <w:rFonts w:hint="eastAsia"/>
        </w:rPr>
      </w:pPr>
    </w:p>
    <w:p w14:paraId="18A73CC4" w14:textId="77777777" w:rsidR="00320714" w:rsidRDefault="00320714">
      <w:pPr>
        <w:rPr>
          <w:rFonts w:hint="eastAsia"/>
        </w:rPr>
      </w:pPr>
      <w:r>
        <w:rPr>
          <w:rFonts w:hint="eastAsia"/>
        </w:rPr>
        <w:t>最后的总结</w:t>
      </w:r>
    </w:p>
    <w:p w14:paraId="4F8D212F" w14:textId="77777777" w:rsidR="00320714" w:rsidRDefault="00320714">
      <w:pPr>
        <w:rPr>
          <w:rFonts w:hint="eastAsia"/>
        </w:rPr>
      </w:pPr>
      <w:r>
        <w:rPr>
          <w:rFonts w:hint="eastAsia"/>
        </w:rPr>
        <w:t>通过对“振”的组词和拼音的学习，我们不仅能加深对这一汉字的理解，还能更好地掌握汉语的丰富性和灵活性。这些词汇不仅是语言交流的基础，也是连接文化、科学等多个领域的桥梁。希望这篇文章能帮助读者更加深入地理解和运用包含“振”的各种词汇。</w:t>
      </w:r>
    </w:p>
    <w:p w14:paraId="2B090435" w14:textId="77777777" w:rsidR="00320714" w:rsidRDefault="00320714">
      <w:pPr>
        <w:rPr>
          <w:rFonts w:hint="eastAsia"/>
        </w:rPr>
      </w:pPr>
    </w:p>
    <w:p w14:paraId="74585DF1" w14:textId="77777777" w:rsidR="00320714" w:rsidRDefault="00320714">
      <w:pPr>
        <w:rPr>
          <w:rFonts w:hint="eastAsia"/>
        </w:rPr>
      </w:pPr>
    </w:p>
    <w:p w14:paraId="26E4AA02" w14:textId="77777777" w:rsidR="00320714" w:rsidRDefault="00320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B4DC0" w14:textId="3DD81D31" w:rsidR="00A7244E" w:rsidRDefault="00A7244E"/>
    <w:sectPr w:rsidR="00A7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4E"/>
    <w:rsid w:val="00320714"/>
    <w:rsid w:val="00A20F39"/>
    <w:rsid w:val="00A7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854344-A9F7-46E8-865F-0EAA9DFD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2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2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2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2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2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2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2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2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2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2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2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2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2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2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2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2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2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2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2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2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