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4E9E" w14:textId="77777777" w:rsidR="002101C0" w:rsidRDefault="002101C0">
      <w:pPr>
        <w:rPr>
          <w:rFonts w:hint="eastAsia"/>
        </w:rPr>
      </w:pPr>
      <w:r>
        <w:rPr>
          <w:rFonts w:hint="eastAsia"/>
        </w:rPr>
        <w:t>振动的振的拼音</w:t>
      </w:r>
    </w:p>
    <w:p w14:paraId="47D1E381" w14:textId="77777777" w:rsidR="002101C0" w:rsidRDefault="002101C0">
      <w:pPr>
        <w:rPr>
          <w:rFonts w:hint="eastAsia"/>
        </w:rPr>
      </w:pPr>
      <w:r>
        <w:rPr>
          <w:rFonts w:hint="eastAsia"/>
        </w:rPr>
        <w:t>在汉语学习的过程中，了解每个汉字的正确发音是至关重要的。今天，我们要介绍的是“振动”的“振”字。它的拼音是“zhèn”，属于现代汉语拼音体系中的一部分。这个音节由声母“zh”和韵母“en”组成，是一个典型的二合元音结构。对于初学者来说，掌握“振”字的发音是理解与之相关的词汇、短语乃至整个句子的关键。</w:t>
      </w:r>
    </w:p>
    <w:p w14:paraId="7239DA1F" w14:textId="77777777" w:rsidR="002101C0" w:rsidRDefault="002101C0">
      <w:pPr>
        <w:rPr>
          <w:rFonts w:hint="eastAsia"/>
        </w:rPr>
      </w:pPr>
    </w:p>
    <w:p w14:paraId="16CECB29" w14:textId="77777777" w:rsidR="002101C0" w:rsidRDefault="002101C0">
      <w:pPr>
        <w:rPr>
          <w:rFonts w:hint="eastAsia"/>
        </w:rPr>
      </w:pPr>
      <w:r>
        <w:rPr>
          <w:rFonts w:hint="eastAsia"/>
        </w:rPr>
        <w:t>汉字“振”的基本含义</w:t>
      </w:r>
    </w:p>
    <w:p w14:paraId="0AE9B925" w14:textId="77777777" w:rsidR="002101C0" w:rsidRDefault="002101C0">
      <w:pPr>
        <w:rPr>
          <w:rFonts w:hint="eastAsia"/>
        </w:rPr>
      </w:pPr>
      <w:r>
        <w:rPr>
          <w:rFonts w:hint="eastAsia"/>
        </w:rPr>
        <w:t>“振”字不仅在语音上有着独特的地位，在语义方面也有着丰富的内涵。它最基本的意思是指摇动或震动，如“振动”。“振”还意味着激发、振奋，常用于形容精神状态的提升，比如“振奋人心”。这一多义性使得“振”成为了汉语中一个非常活跃且常用的字。</w:t>
      </w:r>
    </w:p>
    <w:p w14:paraId="4BF95198" w14:textId="77777777" w:rsidR="002101C0" w:rsidRDefault="002101C0">
      <w:pPr>
        <w:rPr>
          <w:rFonts w:hint="eastAsia"/>
        </w:rPr>
      </w:pPr>
    </w:p>
    <w:p w14:paraId="690C54C1" w14:textId="77777777" w:rsidR="002101C0" w:rsidRDefault="002101C0">
      <w:pPr>
        <w:rPr>
          <w:rFonts w:hint="eastAsia"/>
        </w:rPr>
      </w:pPr>
      <w:r>
        <w:rPr>
          <w:rFonts w:hint="eastAsia"/>
        </w:rPr>
        <w:t>如何正确发音</w:t>
      </w:r>
    </w:p>
    <w:p w14:paraId="7186B6AF" w14:textId="77777777" w:rsidR="002101C0" w:rsidRDefault="002101C0">
      <w:pPr>
        <w:rPr>
          <w:rFonts w:hint="eastAsia"/>
        </w:rPr>
      </w:pPr>
      <w:r>
        <w:rPr>
          <w:rFonts w:hint="eastAsia"/>
        </w:rPr>
        <w:t>要准确发出“zhèn”这个音节，首先需要掌握正确的发声技巧。“zh”是一个舌尖后不送气清塞擦音，发音时舌尖应轻触上前齿龈部位，然后快速松开形成爆破；“en”则是一个前鼻音韵母，发音时舌尖需贴紧上前牙，同时软腭下降打开鼻腔通道，使声音通过鼻腔流出。练习时，可以通过模仿标准音频资料来调整自己的发音，逐步达到自然流畅的效果。</w:t>
      </w:r>
    </w:p>
    <w:p w14:paraId="29B319AF" w14:textId="77777777" w:rsidR="002101C0" w:rsidRDefault="002101C0">
      <w:pPr>
        <w:rPr>
          <w:rFonts w:hint="eastAsia"/>
        </w:rPr>
      </w:pPr>
    </w:p>
    <w:p w14:paraId="5F2C4A9B" w14:textId="77777777" w:rsidR="002101C0" w:rsidRDefault="002101C0">
      <w:pPr>
        <w:rPr>
          <w:rFonts w:hint="eastAsia"/>
        </w:rPr>
      </w:pPr>
      <w:r>
        <w:rPr>
          <w:rFonts w:hint="eastAsia"/>
        </w:rPr>
        <w:t>文化背景中的“振”</w:t>
      </w:r>
    </w:p>
    <w:p w14:paraId="69E6EDC4" w14:textId="77777777" w:rsidR="002101C0" w:rsidRDefault="002101C0">
      <w:pPr>
        <w:rPr>
          <w:rFonts w:hint="eastAsia"/>
        </w:rPr>
      </w:pPr>
      <w:r>
        <w:rPr>
          <w:rFonts w:hint="eastAsia"/>
        </w:rPr>
        <w:t>在中国传统文化里，“振”不仅仅是一个简单的汉字，它承载了深厚的文化意义。例如，在古代文献中经常可以看到用“振”来形容英雄豪杰的英勇行为或是国家兴盛的象征。这反映了“振”字所蕴含的力量感和积极向上的精神风貌，对现代社会依然有着重要的启示作用。</w:t>
      </w:r>
    </w:p>
    <w:p w14:paraId="36CAA326" w14:textId="77777777" w:rsidR="002101C0" w:rsidRDefault="002101C0">
      <w:pPr>
        <w:rPr>
          <w:rFonts w:hint="eastAsia"/>
        </w:rPr>
      </w:pPr>
    </w:p>
    <w:p w14:paraId="6BDE5DAA" w14:textId="77777777" w:rsidR="002101C0" w:rsidRDefault="002101C0">
      <w:pPr>
        <w:rPr>
          <w:rFonts w:hint="eastAsia"/>
        </w:rPr>
      </w:pPr>
      <w:r>
        <w:rPr>
          <w:rFonts w:hint="eastAsia"/>
        </w:rPr>
        <w:t>学习建议</w:t>
      </w:r>
    </w:p>
    <w:p w14:paraId="6D33AB2E" w14:textId="77777777" w:rsidR="002101C0" w:rsidRDefault="002101C0">
      <w:pPr>
        <w:rPr>
          <w:rFonts w:hint="eastAsia"/>
        </w:rPr>
      </w:pPr>
      <w:r>
        <w:rPr>
          <w:rFonts w:hint="eastAsia"/>
        </w:rPr>
        <w:t>对于汉语学习者而言，除了记住“振”的拼音和基本含义外，更重要的是要在实际交流中灵活运用。可以通过阅读包含“振”字的文章、观看相关视频材料以及参与语言交换活动等方式来加深对其理解和使用能力。同时，结合记忆法，如联想法或者故事构建法，也可以帮助更好地记住这个字及其用法。</w:t>
      </w:r>
    </w:p>
    <w:p w14:paraId="5C6E2133" w14:textId="77777777" w:rsidR="002101C0" w:rsidRDefault="002101C0">
      <w:pPr>
        <w:rPr>
          <w:rFonts w:hint="eastAsia"/>
        </w:rPr>
      </w:pPr>
    </w:p>
    <w:p w14:paraId="7ED2F743" w14:textId="77777777" w:rsidR="002101C0" w:rsidRDefault="002101C0">
      <w:pPr>
        <w:rPr>
          <w:rFonts w:hint="eastAsia"/>
        </w:rPr>
      </w:pPr>
    </w:p>
    <w:p w14:paraId="7727FE6B" w14:textId="77777777" w:rsidR="002101C0" w:rsidRDefault="002101C0">
      <w:pPr>
        <w:rPr>
          <w:rFonts w:hint="eastAsia"/>
        </w:rPr>
      </w:pPr>
      <w:r>
        <w:rPr>
          <w:rFonts w:hint="eastAsia"/>
        </w:rPr>
        <w:t>本文是由懂得生活网（dongdeshenghuo.com）为大家创作</w:t>
      </w:r>
    </w:p>
    <w:p w14:paraId="27BEE34B" w14:textId="79B385FC" w:rsidR="001305DA" w:rsidRDefault="001305DA"/>
    <w:sectPr w:rsidR="0013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A"/>
    <w:rsid w:val="001305DA"/>
    <w:rsid w:val="002101C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F088E-F5EB-427D-8AB5-B32A45F9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5DA"/>
    <w:rPr>
      <w:rFonts w:cstheme="majorBidi"/>
      <w:color w:val="2F5496" w:themeColor="accent1" w:themeShade="BF"/>
      <w:sz w:val="28"/>
      <w:szCs w:val="28"/>
    </w:rPr>
  </w:style>
  <w:style w:type="character" w:customStyle="1" w:styleId="50">
    <w:name w:val="标题 5 字符"/>
    <w:basedOn w:val="a0"/>
    <w:link w:val="5"/>
    <w:uiPriority w:val="9"/>
    <w:semiHidden/>
    <w:rsid w:val="001305DA"/>
    <w:rPr>
      <w:rFonts w:cstheme="majorBidi"/>
      <w:color w:val="2F5496" w:themeColor="accent1" w:themeShade="BF"/>
      <w:sz w:val="24"/>
    </w:rPr>
  </w:style>
  <w:style w:type="character" w:customStyle="1" w:styleId="60">
    <w:name w:val="标题 6 字符"/>
    <w:basedOn w:val="a0"/>
    <w:link w:val="6"/>
    <w:uiPriority w:val="9"/>
    <w:semiHidden/>
    <w:rsid w:val="001305DA"/>
    <w:rPr>
      <w:rFonts w:cstheme="majorBidi"/>
      <w:b/>
      <w:bCs/>
      <w:color w:val="2F5496" w:themeColor="accent1" w:themeShade="BF"/>
    </w:rPr>
  </w:style>
  <w:style w:type="character" w:customStyle="1" w:styleId="70">
    <w:name w:val="标题 7 字符"/>
    <w:basedOn w:val="a0"/>
    <w:link w:val="7"/>
    <w:uiPriority w:val="9"/>
    <w:semiHidden/>
    <w:rsid w:val="001305DA"/>
    <w:rPr>
      <w:rFonts w:cstheme="majorBidi"/>
      <w:b/>
      <w:bCs/>
      <w:color w:val="595959" w:themeColor="text1" w:themeTint="A6"/>
    </w:rPr>
  </w:style>
  <w:style w:type="character" w:customStyle="1" w:styleId="80">
    <w:name w:val="标题 8 字符"/>
    <w:basedOn w:val="a0"/>
    <w:link w:val="8"/>
    <w:uiPriority w:val="9"/>
    <w:semiHidden/>
    <w:rsid w:val="001305DA"/>
    <w:rPr>
      <w:rFonts w:cstheme="majorBidi"/>
      <w:color w:val="595959" w:themeColor="text1" w:themeTint="A6"/>
    </w:rPr>
  </w:style>
  <w:style w:type="character" w:customStyle="1" w:styleId="90">
    <w:name w:val="标题 9 字符"/>
    <w:basedOn w:val="a0"/>
    <w:link w:val="9"/>
    <w:uiPriority w:val="9"/>
    <w:semiHidden/>
    <w:rsid w:val="001305DA"/>
    <w:rPr>
      <w:rFonts w:eastAsiaTheme="majorEastAsia" w:cstheme="majorBidi"/>
      <w:color w:val="595959" w:themeColor="text1" w:themeTint="A6"/>
    </w:rPr>
  </w:style>
  <w:style w:type="paragraph" w:styleId="a3">
    <w:name w:val="Title"/>
    <w:basedOn w:val="a"/>
    <w:next w:val="a"/>
    <w:link w:val="a4"/>
    <w:uiPriority w:val="10"/>
    <w:qFormat/>
    <w:rsid w:val="0013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5DA"/>
    <w:pPr>
      <w:spacing w:before="160"/>
      <w:jc w:val="center"/>
    </w:pPr>
    <w:rPr>
      <w:i/>
      <w:iCs/>
      <w:color w:val="404040" w:themeColor="text1" w:themeTint="BF"/>
    </w:rPr>
  </w:style>
  <w:style w:type="character" w:customStyle="1" w:styleId="a8">
    <w:name w:val="引用 字符"/>
    <w:basedOn w:val="a0"/>
    <w:link w:val="a7"/>
    <w:uiPriority w:val="29"/>
    <w:rsid w:val="001305DA"/>
    <w:rPr>
      <w:i/>
      <w:iCs/>
      <w:color w:val="404040" w:themeColor="text1" w:themeTint="BF"/>
    </w:rPr>
  </w:style>
  <w:style w:type="paragraph" w:styleId="a9">
    <w:name w:val="List Paragraph"/>
    <w:basedOn w:val="a"/>
    <w:uiPriority w:val="34"/>
    <w:qFormat/>
    <w:rsid w:val="001305DA"/>
    <w:pPr>
      <w:ind w:left="720"/>
      <w:contextualSpacing/>
    </w:pPr>
  </w:style>
  <w:style w:type="character" w:styleId="aa">
    <w:name w:val="Intense Emphasis"/>
    <w:basedOn w:val="a0"/>
    <w:uiPriority w:val="21"/>
    <w:qFormat/>
    <w:rsid w:val="001305DA"/>
    <w:rPr>
      <w:i/>
      <w:iCs/>
      <w:color w:val="2F5496" w:themeColor="accent1" w:themeShade="BF"/>
    </w:rPr>
  </w:style>
  <w:style w:type="paragraph" w:styleId="ab">
    <w:name w:val="Intense Quote"/>
    <w:basedOn w:val="a"/>
    <w:next w:val="a"/>
    <w:link w:val="ac"/>
    <w:uiPriority w:val="30"/>
    <w:qFormat/>
    <w:rsid w:val="0013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5DA"/>
    <w:rPr>
      <w:i/>
      <w:iCs/>
      <w:color w:val="2F5496" w:themeColor="accent1" w:themeShade="BF"/>
    </w:rPr>
  </w:style>
  <w:style w:type="character" w:styleId="ad">
    <w:name w:val="Intense Reference"/>
    <w:basedOn w:val="a0"/>
    <w:uiPriority w:val="32"/>
    <w:qFormat/>
    <w:rsid w:val="0013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