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8A812" w14:textId="77777777" w:rsidR="00F564C0" w:rsidRDefault="00F564C0">
      <w:pPr>
        <w:rPr>
          <w:rFonts w:hint="eastAsia"/>
        </w:rPr>
      </w:pPr>
    </w:p>
    <w:p w14:paraId="4483C8C1" w14:textId="77777777" w:rsidR="00F564C0" w:rsidRDefault="00F564C0">
      <w:pPr>
        <w:rPr>
          <w:rFonts w:hint="eastAsia"/>
        </w:rPr>
      </w:pPr>
      <w:r>
        <w:rPr>
          <w:rFonts w:hint="eastAsia"/>
        </w:rPr>
        <w:tab/>
        <w:t>指鹿为马的反义词</w:t>
      </w:r>
    </w:p>
    <w:p w14:paraId="7C9C05B6" w14:textId="77777777" w:rsidR="00F564C0" w:rsidRDefault="00F564C0">
      <w:pPr>
        <w:rPr>
          <w:rFonts w:hint="eastAsia"/>
        </w:rPr>
      </w:pPr>
    </w:p>
    <w:p w14:paraId="3497533B" w14:textId="77777777" w:rsidR="00F564C0" w:rsidRDefault="00F564C0">
      <w:pPr>
        <w:rPr>
          <w:rFonts w:hint="eastAsia"/>
        </w:rPr>
      </w:pPr>
    </w:p>
    <w:p w14:paraId="16539546" w14:textId="77777777" w:rsidR="00F564C0" w:rsidRDefault="00F564C0">
      <w:pPr>
        <w:rPr>
          <w:rFonts w:hint="eastAsia"/>
        </w:rPr>
      </w:pPr>
      <w:r>
        <w:rPr>
          <w:rFonts w:hint="eastAsia"/>
        </w:rPr>
        <w:tab/>
        <w:t>“指鹿为马”是一个流传千古的成语，源自中国古代的一个历史故事，意指故意颠倒黑白，混淆是非。在这个故事中，赵高为了测试和控制朝廷大臣，故意将一只鹿指为马来试探众人的反应，结果那些顺从他的大臣都跟着说那是马，而那些坚持真相的大臣则遭遇了不幸。这个成语因此成为了欺骗、混淆和颠倒事实的代名词。</w:t>
      </w:r>
    </w:p>
    <w:p w14:paraId="4D4E4C94" w14:textId="77777777" w:rsidR="00F564C0" w:rsidRDefault="00F564C0">
      <w:pPr>
        <w:rPr>
          <w:rFonts w:hint="eastAsia"/>
        </w:rPr>
      </w:pPr>
    </w:p>
    <w:p w14:paraId="60D04835" w14:textId="77777777" w:rsidR="00F564C0" w:rsidRDefault="00F564C0">
      <w:pPr>
        <w:rPr>
          <w:rFonts w:hint="eastAsia"/>
        </w:rPr>
      </w:pPr>
    </w:p>
    <w:p w14:paraId="0CC35F9B" w14:textId="77777777" w:rsidR="00F564C0" w:rsidRDefault="00F564C0">
      <w:pPr>
        <w:rPr>
          <w:rFonts w:hint="eastAsia"/>
        </w:rPr>
      </w:pPr>
    </w:p>
    <w:p w14:paraId="6DCF5922" w14:textId="77777777" w:rsidR="00F564C0" w:rsidRDefault="00F564C0">
      <w:pPr>
        <w:rPr>
          <w:rFonts w:hint="eastAsia"/>
        </w:rPr>
      </w:pPr>
      <w:r>
        <w:rPr>
          <w:rFonts w:hint="eastAsia"/>
        </w:rPr>
        <w:tab/>
        <w:t>指鹿为马的反义词概念解析</w:t>
      </w:r>
    </w:p>
    <w:p w14:paraId="4FB34134" w14:textId="77777777" w:rsidR="00F564C0" w:rsidRDefault="00F564C0">
      <w:pPr>
        <w:rPr>
          <w:rFonts w:hint="eastAsia"/>
        </w:rPr>
      </w:pPr>
    </w:p>
    <w:p w14:paraId="6BA195C4" w14:textId="77777777" w:rsidR="00F564C0" w:rsidRDefault="00F564C0">
      <w:pPr>
        <w:rPr>
          <w:rFonts w:hint="eastAsia"/>
        </w:rPr>
      </w:pPr>
    </w:p>
    <w:p w14:paraId="665DA30B" w14:textId="77777777" w:rsidR="00F564C0" w:rsidRDefault="00F564C0">
      <w:pPr>
        <w:rPr>
          <w:rFonts w:hint="eastAsia"/>
        </w:rPr>
      </w:pPr>
      <w:r>
        <w:rPr>
          <w:rFonts w:hint="eastAsia"/>
        </w:rPr>
        <w:tab/>
        <w:t>要寻找“指鹿为马”的反义词，我们首先需要明确这个成语所表达的核心意义：故意制造假象，混淆视听，以达到某种不正当的目的。其反义词应当表达的是与此相反的概念，即坚持真相，不混淆视听，不欺骗他人。</w:t>
      </w:r>
    </w:p>
    <w:p w14:paraId="36DEA21E" w14:textId="77777777" w:rsidR="00F564C0" w:rsidRDefault="00F564C0">
      <w:pPr>
        <w:rPr>
          <w:rFonts w:hint="eastAsia"/>
        </w:rPr>
      </w:pPr>
    </w:p>
    <w:p w14:paraId="53E1CED9" w14:textId="77777777" w:rsidR="00F564C0" w:rsidRDefault="00F564C0">
      <w:pPr>
        <w:rPr>
          <w:rFonts w:hint="eastAsia"/>
        </w:rPr>
      </w:pPr>
    </w:p>
    <w:p w14:paraId="7C5DA07A" w14:textId="77777777" w:rsidR="00F564C0" w:rsidRDefault="00F564C0">
      <w:pPr>
        <w:rPr>
          <w:rFonts w:hint="eastAsia"/>
        </w:rPr>
      </w:pPr>
    </w:p>
    <w:p w14:paraId="3ED0AE6D" w14:textId="77777777" w:rsidR="00F564C0" w:rsidRDefault="00F564C0">
      <w:pPr>
        <w:rPr>
          <w:rFonts w:hint="eastAsia"/>
        </w:rPr>
      </w:pPr>
      <w:r>
        <w:rPr>
          <w:rFonts w:hint="eastAsia"/>
        </w:rPr>
        <w:tab/>
        <w:t>基于这样的理解，我们可以将“指鹿为马”的反义词概括为“实事求是”、“明辨是非”等。这些词语都强调了尊重事实、追求真理、不歪曲事实的态度和行为。</w:t>
      </w:r>
    </w:p>
    <w:p w14:paraId="7EFA601B" w14:textId="77777777" w:rsidR="00F564C0" w:rsidRDefault="00F564C0">
      <w:pPr>
        <w:rPr>
          <w:rFonts w:hint="eastAsia"/>
        </w:rPr>
      </w:pPr>
    </w:p>
    <w:p w14:paraId="216DF86E" w14:textId="77777777" w:rsidR="00F564C0" w:rsidRDefault="00F564C0">
      <w:pPr>
        <w:rPr>
          <w:rFonts w:hint="eastAsia"/>
        </w:rPr>
      </w:pPr>
    </w:p>
    <w:p w14:paraId="44D8DA8D" w14:textId="77777777" w:rsidR="00F564C0" w:rsidRDefault="00F564C0">
      <w:pPr>
        <w:rPr>
          <w:rFonts w:hint="eastAsia"/>
        </w:rPr>
      </w:pPr>
    </w:p>
    <w:p w14:paraId="5159D3E7" w14:textId="77777777" w:rsidR="00F564C0" w:rsidRDefault="00F564C0">
      <w:pPr>
        <w:rPr>
          <w:rFonts w:hint="eastAsia"/>
        </w:rPr>
      </w:pPr>
      <w:r>
        <w:rPr>
          <w:rFonts w:hint="eastAsia"/>
        </w:rPr>
        <w:tab/>
        <w:t>实事求是的内涵与应用</w:t>
      </w:r>
    </w:p>
    <w:p w14:paraId="25CCD9BA" w14:textId="77777777" w:rsidR="00F564C0" w:rsidRDefault="00F564C0">
      <w:pPr>
        <w:rPr>
          <w:rFonts w:hint="eastAsia"/>
        </w:rPr>
      </w:pPr>
    </w:p>
    <w:p w14:paraId="51A90F03" w14:textId="77777777" w:rsidR="00F564C0" w:rsidRDefault="00F564C0">
      <w:pPr>
        <w:rPr>
          <w:rFonts w:hint="eastAsia"/>
        </w:rPr>
      </w:pPr>
    </w:p>
    <w:p w14:paraId="065967EE" w14:textId="77777777" w:rsidR="00F564C0" w:rsidRDefault="00F564C0">
      <w:pPr>
        <w:rPr>
          <w:rFonts w:hint="eastAsia"/>
        </w:rPr>
      </w:pPr>
      <w:r>
        <w:rPr>
          <w:rFonts w:hint="eastAsia"/>
        </w:rPr>
        <w:tab/>
        <w:t>“实事求是”是一个非常重要的哲学思想和原则，它强调从实际出发，尊重客观事实，不主观臆断，不盲目跟风。在科学研究、社会调查、政策制定等领域，实事求是都是必不可少的。只有坚持实事求是，才能得出准确可靠的最后的总结，为决策提供科学依据。</w:t>
      </w:r>
    </w:p>
    <w:p w14:paraId="017C9D77" w14:textId="77777777" w:rsidR="00F564C0" w:rsidRDefault="00F564C0">
      <w:pPr>
        <w:rPr>
          <w:rFonts w:hint="eastAsia"/>
        </w:rPr>
      </w:pPr>
    </w:p>
    <w:p w14:paraId="4A77A6B4" w14:textId="77777777" w:rsidR="00F564C0" w:rsidRDefault="00F564C0">
      <w:pPr>
        <w:rPr>
          <w:rFonts w:hint="eastAsia"/>
        </w:rPr>
      </w:pPr>
    </w:p>
    <w:p w14:paraId="0A4EAB59" w14:textId="77777777" w:rsidR="00F564C0" w:rsidRDefault="00F564C0">
      <w:pPr>
        <w:rPr>
          <w:rFonts w:hint="eastAsia"/>
        </w:rPr>
      </w:pPr>
    </w:p>
    <w:p w14:paraId="6C7D9447" w14:textId="77777777" w:rsidR="00F564C0" w:rsidRDefault="00F564C0">
      <w:pPr>
        <w:rPr>
          <w:rFonts w:hint="eastAsia"/>
        </w:rPr>
      </w:pPr>
      <w:r>
        <w:rPr>
          <w:rFonts w:hint="eastAsia"/>
        </w:rPr>
        <w:tab/>
        <w:t>在日常生活中，我们也应该坚持实事求是的态度。面对各种信息和观点，我们要保持理性思考，不轻易相信谣言和传闻，而是要通过自己的观察和判断来辨别真伪。只有这样，我们才能避免被误导和欺骗，做出正确的决策和行动。</w:t>
      </w:r>
    </w:p>
    <w:p w14:paraId="4180055C" w14:textId="77777777" w:rsidR="00F564C0" w:rsidRDefault="00F564C0">
      <w:pPr>
        <w:rPr>
          <w:rFonts w:hint="eastAsia"/>
        </w:rPr>
      </w:pPr>
    </w:p>
    <w:p w14:paraId="11A43D1D" w14:textId="77777777" w:rsidR="00F564C0" w:rsidRDefault="00F564C0">
      <w:pPr>
        <w:rPr>
          <w:rFonts w:hint="eastAsia"/>
        </w:rPr>
      </w:pPr>
    </w:p>
    <w:p w14:paraId="16EC5B4A" w14:textId="77777777" w:rsidR="00F564C0" w:rsidRDefault="00F564C0">
      <w:pPr>
        <w:rPr>
          <w:rFonts w:hint="eastAsia"/>
        </w:rPr>
      </w:pPr>
    </w:p>
    <w:p w14:paraId="6023FD15" w14:textId="77777777" w:rsidR="00F564C0" w:rsidRDefault="00F564C0">
      <w:pPr>
        <w:rPr>
          <w:rFonts w:hint="eastAsia"/>
        </w:rPr>
      </w:pPr>
      <w:r>
        <w:rPr>
          <w:rFonts w:hint="eastAsia"/>
        </w:rPr>
        <w:tab/>
        <w:t>明辨是非的重要性</w:t>
      </w:r>
    </w:p>
    <w:p w14:paraId="21F56835" w14:textId="77777777" w:rsidR="00F564C0" w:rsidRDefault="00F564C0">
      <w:pPr>
        <w:rPr>
          <w:rFonts w:hint="eastAsia"/>
        </w:rPr>
      </w:pPr>
    </w:p>
    <w:p w14:paraId="72432A6C" w14:textId="77777777" w:rsidR="00F564C0" w:rsidRDefault="00F564C0">
      <w:pPr>
        <w:rPr>
          <w:rFonts w:hint="eastAsia"/>
        </w:rPr>
      </w:pPr>
    </w:p>
    <w:p w14:paraId="68C3B1A6" w14:textId="77777777" w:rsidR="00F564C0" w:rsidRDefault="00F564C0">
      <w:pPr>
        <w:rPr>
          <w:rFonts w:hint="eastAsia"/>
        </w:rPr>
      </w:pPr>
      <w:r>
        <w:rPr>
          <w:rFonts w:hint="eastAsia"/>
        </w:rPr>
        <w:tab/>
        <w:t>“明辨是非”是指能够清晰地分辨出正确与错误、真实与虚假之间的界限。在复杂多变的社会环境中，明辨是非的能力显得尤为重要。它能够帮助我们识别出哪些信息是可靠的，哪些人是值得信任的，从而避免陷入不必要的麻烦和困境。</w:t>
      </w:r>
    </w:p>
    <w:p w14:paraId="5C5F807B" w14:textId="77777777" w:rsidR="00F564C0" w:rsidRDefault="00F564C0">
      <w:pPr>
        <w:rPr>
          <w:rFonts w:hint="eastAsia"/>
        </w:rPr>
      </w:pPr>
    </w:p>
    <w:p w14:paraId="2666C34A" w14:textId="77777777" w:rsidR="00F564C0" w:rsidRDefault="00F564C0">
      <w:pPr>
        <w:rPr>
          <w:rFonts w:hint="eastAsia"/>
        </w:rPr>
      </w:pPr>
    </w:p>
    <w:p w14:paraId="7DA029BC" w14:textId="77777777" w:rsidR="00F564C0" w:rsidRDefault="00F564C0">
      <w:pPr>
        <w:rPr>
          <w:rFonts w:hint="eastAsia"/>
        </w:rPr>
      </w:pPr>
    </w:p>
    <w:p w14:paraId="58BF70C4" w14:textId="77777777" w:rsidR="00F564C0" w:rsidRDefault="00F564C0">
      <w:pPr>
        <w:rPr>
          <w:rFonts w:hint="eastAsia"/>
        </w:rPr>
      </w:pPr>
      <w:r>
        <w:rPr>
          <w:rFonts w:hint="eastAsia"/>
        </w:rPr>
        <w:tab/>
        <w:t>同时，明辨是非也是个人成长和进步的重要基础。只有能够正确区分是非善恶，我们才能在道德和法律的框架内行事，避免走上邪路。明辨是非还有助于我们建立良好的人际关系和社会形象，赢得他人的尊重和信任。</w:t>
      </w:r>
    </w:p>
    <w:p w14:paraId="51F6DB60" w14:textId="77777777" w:rsidR="00F564C0" w:rsidRDefault="00F564C0">
      <w:pPr>
        <w:rPr>
          <w:rFonts w:hint="eastAsia"/>
        </w:rPr>
      </w:pPr>
    </w:p>
    <w:p w14:paraId="7DF782D7" w14:textId="77777777" w:rsidR="00F564C0" w:rsidRDefault="00F564C0">
      <w:pPr>
        <w:rPr>
          <w:rFonts w:hint="eastAsia"/>
        </w:rPr>
      </w:pPr>
    </w:p>
    <w:p w14:paraId="4F816554" w14:textId="77777777" w:rsidR="00F564C0" w:rsidRDefault="00F564C0">
      <w:pPr>
        <w:rPr>
          <w:rFonts w:hint="eastAsia"/>
        </w:rPr>
      </w:pPr>
    </w:p>
    <w:p w14:paraId="0849DB6F" w14:textId="77777777" w:rsidR="00F564C0" w:rsidRDefault="00F564C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D5F7B2C" w14:textId="77777777" w:rsidR="00F564C0" w:rsidRDefault="00F564C0">
      <w:pPr>
        <w:rPr>
          <w:rFonts w:hint="eastAsia"/>
        </w:rPr>
      </w:pPr>
    </w:p>
    <w:p w14:paraId="44031045" w14:textId="77777777" w:rsidR="00F564C0" w:rsidRDefault="00F564C0">
      <w:pPr>
        <w:rPr>
          <w:rFonts w:hint="eastAsia"/>
        </w:rPr>
      </w:pPr>
    </w:p>
    <w:p w14:paraId="7A3355A2" w14:textId="77777777" w:rsidR="00F564C0" w:rsidRDefault="00F564C0">
      <w:pPr>
        <w:rPr>
          <w:rFonts w:hint="eastAsia"/>
        </w:rPr>
      </w:pPr>
      <w:r>
        <w:rPr>
          <w:rFonts w:hint="eastAsia"/>
        </w:rPr>
        <w:tab/>
        <w:t>“指鹿为马”的反义词强调了坚持真相、不混淆视听的重要性。无论是“实事求是”还是“明辨是非”，都体现了对事实和真理的尊重与追求。在日常生活和工作中，我们应该时刻铭记这些原则，努力成为一个有担当、有责任感、有正义感的人。只有这样，我们才能在社会中立足，为社会的进步和发展贡献自己的力量。</w:t>
      </w:r>
    </w:p>
    <w:p w14:paraId="44F5BE74" w14:textId="77777777" w:rsidR="00F564C0" w:rsidRDefault="00F564C0">
      <w:pPr>
        <w:rPr>
          <w:rFonts w:hint="eastAsia"/>
        </w:rPr>
      </w:pPr>
    </w:p>
    <w:p w14:paraId="46DD23B5" w14:textId="77777777" w:rsidR="00F564C0" w:rsidRDefault="00F564C0">
      <w:pPr>
        <w:rPr>
          <w:rFonts w:hint="eastAsia"/>
        </w:rPr>
      </w:pPr>
    </w:p>
    <w:p w14:paraId="6C5B5A46" w14:textId="77777777" w:rsidR="00F564C0" w:rsidRDefault="00F564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C31B27" w14:textId="2CAFB910" w:rsidR="00D806F6" w:rsidRDefault="00D806F6"/>
    <w:sectPr w:rsidR="00D806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6F6"/>
    <w:rsid w:val="00A20F39"/>
    <w:rsid w:val="00D806F6"/>
    <w:rsid w:val="00F5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2B4227-7ECE-41D9-AE1F-12250F4DD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06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06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06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06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06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06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06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06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06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06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06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06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06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06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06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06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06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06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06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06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06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06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06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06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06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06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06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06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06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2025-03-01T14:23:00Z</dcterms:created>
  <dcterms:modified xsi:type="dcterms:W3CDTF">2025-03-01T14:23:00Z</dcterms:modified>
</cp:coreProperties>
</file>