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D556" w14:textId="77777777" w:rsidR="00BB143B" w:rsidRDefault="00BB143B">
      <w:pPr>
        <w:rPr>
          <w:rFonts w:hint="eastAsia"/>
        </w:rPr>
      </w:pPr>
      <w:r>
        <w:rPr>
          <w:rFonts w:hint="eastAsia"/>
        </w:rPr>
        <w:t>执干戚而舞的拼音</w:t>
      </w:r>
    </w:p>
    <w:p w14:paraId="2C43D804" w14:textId="77777777" w:rsidR="00BB143B" w:rsidRDefault="00BB143B">
      <w:pPr>
        <w:rPr>
          <w:rFonts w:hint="eastAsia"/>
        </w:rPr>
      </w:pPr>
      <w:r>
        <w:rPr>
          <w:rFonts w:hint="eastAsia"/>
        </w:rPr>
        <w:t>Zhi Gan Qi Er Wu De Pin Yin，这句话来源于中国古代的一个著名传说，与古代英雄大禹治水的故事紧密相关。这里的“干戚”指的是古代的一种武器，干即盾牌，戚则是斧头的一种；“舞”则表现了一种英勇的姿态或仪式。</w:t>
      </w:r>
    </w:p>
    <w:p w14:paraId="6C64FDF4" w14:textId="77777777" w:rsidR="00BB143B" w:rsidRDefault="00BB143B">
      <w:pPr>
        <w:rPr>
          <w:rFonts w:hint="eastAsia"/>
        </w:rPr>
      </w:pPr>
    </w:p>
    <w:p w14:paraId="40A892FF" w14:textId="77777777" w:rsidR="00BB143B" w:rsidRDefault="00BB143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C859983" w14:textId="77777777" w:rsidR="00BB143B" w:rsidRDefault="00BB143B">
      <w:pPr>
        <w:rPr>
          <w:rFonts w:hint="eastAsia"/>
        </w:rPr>
      </w:pPr>
      <w:r>
        <w:rPr>
          <w:rFonts w:hint="eastAsia"/>
        </w:rPr>
        <w:t>在中国远古时期，洪水泛滥成灾，人民生活困苦不堪。传说中，大禹的父亲鲧采用堵塞的方法治理洪水，但未能成功。大禹继承父业后，改用疏导的方式治理洪水，并最终取得成功。在这一过程中，“执干戚而舞”的故事应运而生，象征着不屈不挠、勇于抗争的精神。这种精神不仅体现了古人面对自然灾难时的勇敢与智慧，也反映了他们对生活的热爱和对美好未来的向往。</w:t>
      </w:r>
    </w:p>
    <w:p w14:paraId="2442D1F0" w14:textId="77777777" w:rsidR="00BB143B" w:rsidRDefault="00BB143B">
      <w:pPr>
        <w:rPr>
          <w:rFonts w:hint="eastAsia"/>
        </w:rPr>
      </w:pPr>
    </w:p>
    <w:p w14:paraId="75BB4DE9" w14:textId="77777777" w:rsidR="00BB143B" w:rsidRDefault="00BB143B">
      <w:pPr>
        <w:rPr>
          <w:rFonts w:hint="eastAsia"/>
        </w:rPr>
      </w:pPr>
      <w:r>
        <w:rPr>
          <w:rFonts w:hint="eastAsia"/>
        </w:rPr>
        <w:t>神话中的描述</w:t>
      </w:r>
    </w:p>
    <w:p w14:paraId="437BEAAE" w14:textId="77777777" w:rsidR="00BB143B" w:rsidRDefault="00BB143B">
      <w:pPr>
        <w:rPr>
          <w:rFonts w:hint="eastAsia"/>
        </w:rPr>
      </w:pPr>
      <w:r>
        <w:rPr>
          <w:rFonts w:hint="eastAsia"/>
        </w:rPr>
        <w:t>据《山海经》等古籍记载，“执干戚而舞”讲述的是刑天的故事。刑天是一位不服从天帝统治的巨人，即使被斩首，仍然以乳为目，以脐为口，手执干戚向天帝挥舞不止，表现出一种永不言败的精神风貌。这个故事虽带有一定的神话色彩，但它所传达出的坚韧不拔和勇往直前的精神，一直激励着后人。</w:t>
      </w:r>
    </w:p>
    <w:p w14:paraId="4CBE3F48" w14:textId="77777777" w:rsidR="00BB143B" w:rsidRDefault="00BB143B">
      <w:pPr>
        <w:rPr>
          <w:rFonts w:hint="eastAsia"/>
        </w:rPr>
      </w:pPr>
    </w:p>
    <w:p w14:paraId="2EF9F27D" w14:textId="77777777" w:rsidR="00BB143B" w:rsidRDefault="00BB143B">
      <w:pPr>
        <w:rPr>
          <w:rFonts w:hint="eastAsia"/>
        </w:rPr>
      </w:pPr>
      <w:r>
        <w:rPr>
          <w:rFonts w:hint="eastAsia"/>
        </w:rPr>
        <w:t>现代解读与应用</w:t>
      </w:r>
    </w:p>
    <w:p w14:paraId="696A2717" w14:textId="77777777" w:rsidR="00BB143B" w:rsidRDefault="00BB143B">
      <w:pPr>
        <w:rPr>
          <w:rFonts w:hint="eastAsia"/>
        </w:rPr>
      </w:pPr>
      <w:r>
        <w:rPr>
          <w:rFonts w:hint="eastAsia"/>
        </w:rPr>
        <w:t>在现代社会，“执干戚而舞”的精神被赋予了新的含义。它不仅仅是一种对抗自然灾害的勇气象征，更成为了人们在面对各种挑战时不屈不挠、勇往直前的精神力量。无论是在个人成长道路上遇到的困难，还是在社会发展中面临的挑战，“执干戚而舞”的精神都鼓励着人们积极面对，寻找解决问题的办法。这一古老的故事也被广泛应用于文学创作、艺术作品以及教育领域，成为传承中华文化的重要元素之一。</w:t>
      </w:r>
    </w:p>
    <w:p w14:paraId="1C5C51EF" w14:textId="77777777" w:rsidR="00BB143B" w:rsidRDefault="00BB143B">
      <w:pPr>
        <w:rPr>
          <w:rFonts w:hint="eastAsia"/>
        </w:rPr>
      </w:pPr>
    </w:p>
    <w:p w14:paraId="0EC078CC" w14:textId="77777777" w:rsidR="00BB143B" w:rsidRDefault="00BB143B">
      <w:pPr>
        <w:rPr>
          <w:rFonts w:hint="eastAsia"/>
        </w:rPr>
      </w:pPr>
      <w:r>
        <w:rPr>
          <w:rFonts w:hint="eastAsia"/>
        </w:rPr>
        <w:t>最后的总结</w:t>
      </w:r>
    </w:p>
    <w:p w14:paraId="1D340521" w14:textId="77777777" w:rsidR="00BB143B" w:rsidRDefault="00BB143B">
      <w:pPr>
        <w:rPr>
          <w:rFonts w:hint="eastAsia"/>
        </w:rPr>
      </w:pPr>
      <w:r>
        <w:rPr>
          <w:rFonts w:hint="eastAsia"/>
        </w:rPr>
        <w:t>通过探索“执干戚而舞”的拼音及其背后的文化内涵，我们不仅可以更深入地了解中国古代的历史和神话，还能从中汲取宝贵的精神财富。这种跨越时空的精神力量，将继续指引我们在未来的道路上不断前行，克服重重困难，追求更加美好的明天。</w:t>
      </w:r>
    </w:p>
    <w:p w14:paraId="236598AD" w14:textId="77777777" w:rsidR="00BB143B" w:rsidRDefault="00BB143B">
      <w:pPr>
        <w:rPr>
          <w:rFonts w:hint="eastAsia"/>
        </w:rPr>
      </w:pPr>
    </w:p>
    <w:p w14:paraId="694DA945" w14:textId="77777777" w:rsidR="00BB143B" w:rsidRDefault="00BB143B">
      <w:pPr>
        <w:rPr>
          <w:rFonts w:hint="eastAsia"/>
        </w:rPr>
      </w:pPr>
    </w:p>
    <w:p w14:paraId="5257FEB1" w14:textId="77777777" w:rsidR="00BB143B" w:rsidRDefault="00BB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2BBCF" w14:textId="7FD9672C" w:rsidR="0099379C" w:rsidRDefault="0099379C"/>
    <w:sectPr w:rsidR="0099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9C"/>
    <w:rsid w:val="0099379C"/>
    <w:rsid w:val="00A20F39"/>
    <w:rsid w:val="00B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789E-6CE1-479C-A854-94DA64F8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