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D3C7" w14:textId="77777777" w:rsidR="00DF791B" w:rsidRDefault="00DF791B">
      <w:pPr>
        <w:rPr>
          <w:rFonts w:hint="eastAsia"/>
        </w:rPr>
      </w:pPr>
      <w:r>
        <w:rPr>
          <w:rFonts w:hint="eastAsia"/>
        </w:rPr>
        <w:t>战双帕弥什的拼音</w:t>
      </w:r>
    </w:p>
    <w:p w14:paraId="16209BE4" w14:textId="77777777" w:rsidR="00DF791B" w:rsidRDefault="00DF791B">
      <w:pPr>
        <w:rPr>
          <w:rFonts w:hint="eastAsia"/>
        </w:rPr>
      </w:pPr>
      <w:r>
        <w:rPr>
          <w:rFonts w:hint="eastAsia"/>
        </w:rPr>
        <w:t>Zhan Shuang Pa Mi Shi，这是“战双帕弥什”的拼音表示。对于游戏爱好者来说，“战双帕弥什”这个名字并不陌生。它是一款由中国游戏公司miHoYo（米哈游）开发的动作角色扮演游戏。这款游戏以其独特的战斗系统、精美的画风和丰富的剧情内容受到了广大玩家的喜爱。</w:t>
      </w:r>
    </w:p>
    <w:p w14:paraId="072D1A3C" w14:textId="77777777" w:rsidR="00DF791B" w:rsidRDefault="00DF791B">
      <w:pPr>
        <w:rPr>
          <w:rFonts w:hint="eastAsia"/>
        </w:rPr>
      </w:pPr>
    </w:p>
    <w:p w14:paraId="00D3EF58" w14:textId="77777777" w:rsidR="00DF791B" w:rsidRDefault="00DF791B">
      <w:pPr>
        <w:rPr>
          <w:rFonts w:hint="eastAsia"/>
        </w:rPr>
      </w:pPr>
      <w:r>
        <w:rPr>
          <w:rFonts w:hint="eastAsia"/>
        </w:rPr>
        <w:t>游戏背景与设定</w:t>
      </w:r>
    </w:p>
    <w:p w14:paraId="518A6141" w14:textId="77777777" w:rsidR="00DF791B" w:rsidRDefault="00DF791B">
      <w:pPr>
        <w:rPr>
          <w:rFonts w:hint="eastAsia"/>
        </w:rPr>
      </w:pPr>
      <w:r>
        <w:rPr>
          <w:rFonts w:hint="eastAsia"/>
        </w:rPr>
        <w:t>在Zhan Shuang Pa Mi Shi所构建的世界观中，玩家将扮演一名指挥官，带领着一群被称为“构造体”的战士们，对抗由一种名为“帕弥什”的病毒引发的危机。“帕弥什”一词本身也带有一定的神秘色彩，为整个故事增添了不少科幻感和探索欲望。</w:t>
      </w:r>
    </w:p>
    <w:p w14:paraId="5A6ABE89" w14:textId="77777777" w:rsidR="00DF791B" w:rsidRDefault="00DF791B">
      <w:pPr>
        <w:rPr>
          <w:rFonts w:hint="eastAsia"/>
        </w:rPr>
      </w:pPr>
    </w:p>
    <w:p w14:paraId="7C0CB752" w14:textId="77777777" w:rsidR="00DF791B" w:rsidRDefault="00DF791B">
      <w:pPr>
        <w:rPr>
          <w:rFonts w:hint="eastAsia"/>
        </w:rPr>
      </w:pPr>
      <w:r>
        <w:rPr>
          <w:rFonts w:hint="eastAsia"/>
        </w:rPr>
        <w:t>独特的战斗系统</w:t>
      </w:r>
    </w:p>
    <w:p w14:paraId="02E53D57" w14:textId="77777777" w:rsidR="00DF791B" w:rsidRDefault="00DF791B">
      <w:pPr>
        <w:rPr>
          <w:rFonts w:hint="eastAsia"/>
        </w:rPr>
      </w:pPr>
      <w:r>
        <w:rPr>
          <w:rFonts w:hint="eastAsia"/>
        </w:rPr>
        <w:t>这款游戏最大的特色之一就是它的战斗系统。不同于传统的回合制或简单的即时战斗模式，Zhan Shuang Pa Mi Shi引入了一种基于技能组合和实时反应的战斗机制。玩家需要通过快速判断战场情况，并灵活地切换不同角色及其技能来应对挑战。这种设计不仅考验了玩家的操作技巧，还增加了游戏的趣味性和重玩价值。</w:t>
      </w:r>
    </w:p>
    <w:p w14:paraId="4B7DB0D0" w14:textId="77777777" w:rsidR="00DF791B" w:rsidRDefault="00DF791B">
      <w:pPr>
        <w:rPr>
          <w:rFonts w:hint="eastAsia"/>
        </w:rPr>
      </w:pPr>
    </w:p>
    <w:p w14:paraId="6451B842" w14:textId="77777777" w:rsidR="00DF791B" w:rsidRDefault="00DF791B">
      <w:pPr>
        <w:rPr>
          <w:rFonts w:hint="eastAsia"/>
        </w:rPr>
      </w:pPr>
      <w:r>
        <w:rPr>
          <w:rFonts w:hint="eastAsia"/>
        </w:rPr>
        <w:t>美术风格与音乐</w:t>
      </w:r>
    </w:p>
    <w:p w14:paraId="562D08D5" w14:textId="77777777" w:rsidR="00DF791B" w:rsidRDefault="00DF791B">
      <w:pPr>
        <w:rPr>
          <w:rFonts w:hint="eastAsia"/>
        </w:rPr>
      </w:pPr>
      <w:r>
        <w:rPr>
          <w:rFonts w:hint="eastAsia"/>
        </w:rPr>
        <w:t>在视觉表现方面，Zhan Shuang Pa Mi Shi采用了精致细腻的二次元画风，每个角色的设计都充满了个性与魅力。游戏中的音乐也为玩家带来了极佳的沉浸体验。无论是激昂的战斗配乐还是轻柔的背景音乐，都极大地增强了游戏氛围，使玩家能够更加深入地融入到这个世界之中。</w:t>
      </w:r>
    </w:p>
    <w:p w14:paraId="7ECEBB0A" w14:textId="77777777" w:rsidR="00DF791B" w:rsidRDefault="00DF791B">
      <w:pPr>
        <w:rPr>
          <w:rFonts w:hint="eastAsia"/>
        </w:rPr>
      </w:pPr>
    </w:p>
    <w:p w14:paraId="4B8B3AD6" w14:textId="77777777" w:rsidR="00DF791B" w:rsidRDefault="00DF791B">
      <w:pPr>
        <w:rPr>
          <w:rFonts w:hint="eastAsia"/>
        </w:rPr>
      </w:pPr>
      <w:r>
        <w:rPr>
          <w:rFonts w:hint="eastAsia"/>
        </w:rPr>
        <w:t>社交元素与玩家互动</w:t>
      </w:r>
    </w:p>
    <w:p w14:paraId="0673238E" w14:textId="77777777" w:rsidR="00DF791B" w:rsidRDefault="00DF791B">
      <w:pPr>
        <w:rPr>
          <w:rFonts w:hint="eastAsia"/>
        </w:rPr>
      </w:pPr>
      <w:r>
        <w:rPr>
          <w:rFonts w:hint="eastAsia"/>
        </w:rPr>
        <w:t>除了单人游戏体验外，Zhan Shuang Pa Mi Shi还提供了丰富的社交功能，允许玩家之间进行交流与合作。通过加入不同的工会或是参与多人协作任务，玩家可以结识到来自世界各地的朋友，共同探索这个充满未知的世界。这不仅丰富了游戏的内容，也让玩家们感受到团结协作的重要性。</w:t>
      </w:r>
    </w:p>
    <w:p w14:paraId="2DD8D927" w14:textId="77777777" w:rsidR="00DF791B" w:rsidRDefault="00DF791B">
      <w:pPr>
        <w:rPr>
          <w:rFonts w:hint="eastAsia"/>
        </w:rPr>
      </w:pPr>
    </w:p>
    <w:p w14:paraId="33B2E0CF" w14:textId="77777777" w:rsidR="00DF791B" w:rsidRDefault="00DF791B">
      <w:pPr>
        <w:rPr>
          <w:rFonts w:hint="eastAsia"/>
        </w:rPr>
      </w:pPr>
      <w:r>
        <w:rPr>
          <w:rFonts w:hint="eastAsia"/>
        </w:rPr>
        <w:t>最后的总结</w:t>
      </w:r>
    </w:p>
    <w:p w14:paraId="1F21796F" w14:textId="77777777" w:rsidR="00DF791B" w:rsidRDefault="00DF791B">
      <w:pPr>
        <w:rPr>
          <w:rFonts w:hint="eastAsia"/>
        </w:rPr>
      </w:pPr>
      <w:r>
        <w:rPr>
          <w:rFonts w:hint="eastAsia"/>
        </w:rPr>
        <w:t>“Zhan Shuang Pa Mi Shi”不仅仅是一款游戏，它更像是一个能够让玩家释放自我、探索</w:t>
      </w:r>
      <w:r>
        <w:rPr>
          <w:rFonts w:hint="eastAsia"/>
        </w:rPr>
        <w:lastRenderedPageBreak/>
        <w:t>未知世界的平台。凭借其创新性的玩法、引人入胜的故事线以及优秀的视听效果，它已经成为了许多人心目中的经典之作。无论你是寻求刺激战斗的冒险者，还是喜欢沉浸在美丽画面中的艺术欣赏者，在这里都能找到属于自己的乐趣。</w:t>
      </w:r>
    </w:p>
    <w:p w14:paraId="4307D2DA" w14:textId="77777777" w:rsidR="00DF791B" w:rsidRDefault="00DF791B">
      <w:pPr>
        <w:rPr>
          <w:rFonts w:hint="eastAsia"/>
        </w:rPr>
      </w:pPr>
    </w:p>
    <w:p w14:paraId="53D0A36E" w14:textId="77777777" w:rsidR="00DF791B" w:rsidRDefault="00DF7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3584D" w14:textId="1E30DE66" w:rsidR="009B3866" w:rsidRDefault="009B3866"/>
    <w:sectPr w:rsidR="009B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66"/>
    <w:rsid w:val="009B3866"/>
    <w:rsid w:val="00A20F39"/>
    <w:rsid w:val="00D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B9639-3538-4587-A8C2-07634F91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