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EDCB7" w14:textId="77777777" w:rsidR="000F4F49" w:rsidRDefault="000F4F49">
      <w:pPr>
        <w:rPr>
          <w:rFonts w:hint="eastAsia"/>
        </w:rPr>
      </w:pPr>
      <w:r>
        <w:rPr>
          <w:rFonts w:hint="eastAsia"/>
        </w:rPr>
        <w:t>悄悄的拼音是轻声吗</w:t>
      </w:r>
    </w:p>
    <w:p w14:paraId="2961773D" w14:textId="77777777" w:rsidR="000F4F49" w:rsidRDefault="000F4F49">
      <w:pPr>
        <w:rPr>
          <w:rFonts w:hint="eastAsia"/>
        </w:rPr>
      </w:pPr>
      <w:r>
        <w:rPr>
          <w:rFonts w:hint="eastAsia"/>
        </w:rPr>
        <w:t>在汉语普通话中，“悄悄”这个词的读音常常引起一些讨论，尤其是在学习者和非母语使用者之间。根据标准的汉语拼音规则，“悄悄”的拼音标注为“qiāo qiāo”，两个字均读作第一声。然而，在实际的语言使用过程中，“悄悄”的第二个“悄”字有时会被发成轻声，这取决于具体语境和个人发音习惯。</w:t>
      </w:r>
    </w:p>
    <w:p w14:paraId="6C5CBD81" w14:textId="77777777" w:rsidR="000F4F49" w:rsidRDefault="000F4F49">
      <w:pPr>
        <w:rPr>
          <w:rFonts w:hint="eastAsia"/>
        </w:rPr>
      </w:pPr>
    </w:p>
    <w:p w14:paraId="4F1982B4" w14:textId="77777777" w:rsidR="000F4F49" w:rsidRDefault="000F4F49">
      <w:pPr>
        <w:rPr>
          <w:rFonts w:hint="eastAsia"/>
        </w:rPr>
      </w:pPr>
      <w:r>
        <w:rPr>
          <w:rFonts w:hint="eastAsia"/>
        </w:rPr>
        <w:t>轻声现象简介</w:t>
      </w:r>
    </w:p>
    <w:p w14:paraId="46FEA7F5" w14:textId="77777777" w:rsidR="000F4F49" w:rsidRDefault="000F4F49">
      <w:pPr>
        <w:rPr>
          <w:rFonts w:hint="eastAsia"/>
        </w:rPr>
      </w:pPr>
      <w:r>
        <w:rPr>
          <w:rFonts w:hint="eastAsia"/>
        </w:rPr>
        <w:t>轻声是汉语普通话中的一个重要语音现象，指的是某些词语或句子成分在特定情况下发音较轻、较短且音调不明显。轻声并不是独立的声调，而是一种相对而言的声音减弱形式。例如，“妈妈”、“爸爸”这些词中的后一个字通常会读成轻声。对于“悄悄”来说，当它用作动词或者形容词时，其第二个“悄”字有可能被自然地读成轻声。</w:t>
      </w:r>
    </w:p>
    <w:p w14:paraId="31F8460D" w14:textId="77777777" w:rsidR="000F4F49" w:rsidRDefault="000F4F49">
      <w:pPr>
        <w:rPr>
          <w:rFonts w:hint="eastAsia"/>
        </w:rPr>
      </w:pPr>
    </w:p>
    <w:p w14:paraId="6441EE27" w14:textId="77777777" w:rsidR="000F4F49" w:rsidRDefault="000F4F49">
      <w:pPr>
        <w:rPr>
          <w:rFonts w:hint="eastAsia"/>
        </w:rPr>
      </w:pPr>
      <w:r>
        <w:rPr>
          <w:rFonts w:hint="eastAsia"/>
        </w:rPr>
        <w:t>实际应用中的变化</w:t>
      </w:r>
    </w:p>
    <w:p w14:paraId="327AAFD3" w14:textId="77777777" w:rsidR="000F4F49" w:rsidRDefault="000F4F49">
      <w:pPr>
        <w:rPr>
          <w:rFonts w:hint="eastAsia"/>
        </w:rPr>
      </w:pPr>
      <w:r>
        <w:rPr>
          <w:rFonts w:hint="eastAsia"/>
        </w:rPr>
        <w:t>语言是一个动态发展的系统，随着社会文化的变迁以及不同地区方言的影响，即使是标准的语音规范也会有所演变。“悄悄”作为现代汉语中常用的词汇之一，其发音也在一定程度上体现了这种灵活性。特别是在口语交流中，为了使表达更加流畅自然，很多说话者倾向于将第二个“悄”处理得更轻更快，从而形成了类似轻声的效果。</w:t>
      </w:r>
    </w:p>
    <w:p w14:paraId="58A3C935" w14:textId="77777777" w:rsidR="000F4F49" w:rsidRDefault="000F4F49">
      <w:pPr>
        <w:rPr>
          <w:rFonts w:hint="eastAsia"/>
        </w:rPr>
      </w:pPr>
    </w:p>
    <w:p w14:paraId="0222C161" w14:textId="77777777" w:rsidR="000F4F49" w:rsidRDefault="000F4F49">
      <w:pPr>
        <w:rPr>
          <w:rFonts w:hint="eastAsia"/>
        </w:rPr>
      </w:pPr>
      <w:r>
        <w:rPr>
          <w:rFonts w:hint="eastAsia"/>
        </w:rPr>
        <w:t>教育与规范</w:t>
      </w:r>
    </w:p>
    <w:p w14:paraId="5854835C" w14:textId="77777777" w:rsidR="000F4F49" w:rsidRDefault="000F4F49">
      <w:pPr>
        <w:rPr>
          <w:rFonts w:hint="eastAsia"/>
        </w:rPr>
      </w:pPr>
      <w:r>
        <w:rPr>
          <w:rFonts w:hint="eastAsia"/>
        </w:rPr>
        <w:t>尽管在日常对话中，“悄悄”的第二个“悄”可能会被发成轻声，但在正式的教学环境中，仍然推荐按照标准拼音来教授该词的正确发音。这是因为保持一定的规范有助于维护语言的一致性和准确性，便于初学者掌握正确的发音规则。同时，了解并适应语言的实际使用情况也是语言学习的重要组成部分。</w:t>
      </w:r>
    </w:p>
    <w:p w14:paraId="64136D7E" w14:textId="77777777" w:rsidR="000F4F49" w:rsidRDefault="000F4F49">
      <w:pPr>
        <w:rPr>
          <w:rFonts w:hint="eastAsia"/>
        </w:rPr>
      </w:pPr>
    </w:p>
    <w:p w14:paraId="6C5CF7B8" w14:textId="77777777" w:rsidR="000F4F49" w:rsidRDefault="000F4F49">
      <w:pPr>
        <w:rPr>
          <w:rFonts w:hint="eastAsia"/>
        </w:rPr>
      </w:pPr>
      <w:r>
        <w:rPr>
          <w:rFonts w:hint="eastAsia"/>
        </w:rPr>
        <w:t>最后的总结</w:t>
      </w:r>
    </w:p>
    <w:p w14:paraId="7ABE24BB" w14:textId="77777777" w:rsidR="000F4F49" w:rsidRDefault="000F4F49">
      <w:pPr>
        <w:rPr>
          <w:rFonts w:hint="eastAsia"/>
        </w:rPr>
      </w:pPr>
      <w:r>
        <w:rPr>
          <w:rFonts w:hint="eastAsia"/>
        </w:rPr>
        <w:t>“悄悄”的拼音在理论上应为“qiāo qiāo”，但在实际运用中，由于轻声的存在，第二个“悄”的发音可能会发生变化。这种现象反映了汉语语音的一个重要特点：即在遵循基本规则的同时，也允许有一定的灵活性以适应不同的交际需求。因此，无论是学习汉语还是进行教学活动，理解这一点都是非常有帮助的。</w:t>
      </w:r>
    </w:p>
    <w:p w14:paraId="2934BFA3" w14:textId="77777777" w:rsidR="000F4F49" w:rsidRDefault="000F4F49">
      <w:pPr>
        <w:rPr>
          <w:rFonts w:hint="eastAsia"/>
        </w:rPr>
      </w:pPr>
    </w:p>
    <w:p w14:paraId="49D34C50" w14:textId="77777777" w:rsidR="000F4F49" w:rsidRDefault="000F4F49">
      <w:pPr>
        <w:rPr>
          <w:rFonts w:hint="eastAsia"/>
        </w:rPr>
      </w:pPr>
    </w:p>
    <w:p w14:paraId="64E58017" w14:textId="77777777" w:rsidR="000F4F49" w:rsidRDefault="000F4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E4FFE" w14:textId="4E210C66" w:rsidR="00112051" w:rsidRDefault="00112051"/>
    <w:sectPr w:rsidR="00112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51"/>
    <w:rsid w:val="000F4F49"/>
    <w:rsid w:val="0011205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C5E8A-8FD7-43F4-BB20-4333ACE6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