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B7AF" w14:textId="77777777" w:rsidR="00F02C2B" w:rsidRDefault="00F02C2B">
      <w:pPr>
        <w:rPr>
          <w:rFonts w:hint="eastAsia"/>
        </w:rPr>
      </w:pPr>
      <w:r>
        <w:rPr>
          <w:rFonts w:hint="eastAsia"/>
        </w:rPr>
        <w:t>强链的拼音</w:t>
      </w:r>
    </w:p>
    <w:p w14:paraId="4D9D1C9A" w14:textId="77777777" w:rsidR="00F02C2B" w:rsidRDefault="00F02C2B">
      <w:pPr>
        <w:rPr>
          <w:rFonts w:hint="eastAsia"/>
        </w:rPr>
      </w:pPr>
      <w:r>
        <w:rPr>
          <w:rFonts w:hint="eastAsia"/>
        </w:rPr>
        <w:t>强链，其拼音为“qiáng liàn”，是一个在现代经济领域中频繁出现的概念。它不仅仅是一种语言上的表述，更代表着一种策略和趋势，旨在增强产业链条中的各个环节，从而提升整个产业的竞争力和抗风险能力。</w:t>
      </w:r>
    </w:p>
    <w:p w14:paraId="1CC0B8F7" w14:textId="77777777" w:rsidR="00F02C2B" w:rsidRDefault="00F02C2B">
      <w:pPr>
        <w:rPr>
          <w:rFonts w:hint="eastAsia"/>
        </w:rPr>
      </w:pPr>
    </w:p>
    <w:p w14:paraId="006E1651" w14:textId="77777777" w:rsidR="00F02C2B" w:rsidRDefault="00F02C2B">
      <w:pPr>
        <w:rPr>
          <w:rFonts w:hint="eastAsia"/>
        </w:rPr>
      </w:pPr>
      <w:r>
        <w:rPr>
          <w:rFonts w:hint="eastAsia"/>
        </w:rPr>
        <w:t>背景与发展</w:t>
      </w:r>
    </w:p>
    <w:p w14:paraId="2B6F7F08" w14:textId="77777777" w:rsidR="00F02C2B" w:rsidRDefault="00F02C2B">
      <w:pPr>
        <w:rPr>
          <w:rFonts w:hint="eastAsia"/>
        </w:rPr>
      </w:pPr>
      <w:r>
        <w:rPr>
          <w:rFonts w:hint="eastAsia"/>
        </w:rPr>
        <w:t>随着全球化进程的加快和技术的迅猛发展，各国之间的经济联系日益紧密，产业链条也变得越来越复杂。在此背景下，“强链”概念应运而生，成为各国政府和企业关注的焦点。通过加强产业链上下游的合作与协同，不仅可以提高效率、降低成本，还能有效应对市场波动和外部冲击。</w:t>
      </w:r>
    </w:p>
    <w:p w14:paraId="2CCBE880" w14:textId="77777777" w:rsidR="00F02C2B" w:rsidRDefault="00F02C2B">
      <w:pPr>
        <w:rPr>
          <w:rFonts w:hint="eastAsia"/>
        </w:rPr>
      </w:pPr>
    </w:p>
    <w:p w14:paraId="0598A7EB" w14:textId="77777777" w:rsidR="00F02C2B" w:rsidRDefault="00F02C2B">
      <w:pPr>
        <w:rPr>
          <w:rFonts w:hint="eastAsia"/>
        </w:rPr>
      </w:pPr>
      <w:r>
        <w:rPr>
          <w:rFonts w:hint="eastAsia"/>
        </w:rPr>
        <w:t>实施路径</w:t>
      </w:r>
    </w:p>
    <w:p w14:paraId="1AB1C652" w14:textId="77777777" w:rsidR="00F02C2B" w:rsidRDefault="00F02C2B">
      <w:pPr>
        <w:rPr>
          <w:rFonts w:hint="eastAsia"/>
        </w:rPr>
      </w:pPr>
      <w:r>
        <w:rPr>
          <w:rFonts w:hint="eastAsia"/>
        </w:rPr>
        <w:t>实现强链目标的关键在于多方面的努力。需要强化技术创新能力，尤其是在核心技术和关键零部件方面取得突破。构建更加完善的供应链体系，促进各环节间的高效沟通与协作。还需要注重人才培养与引进，打造一支高素质的专业团队来支撑产业的发展。</w:t>
      </w:r>
    </w:p>
    <w:p w14:paraId="1B5B14C3" w14:textId="77777777" w:rsidR="00F02C2B" w:rsidRDefault="00F02C2B">
      <w:pPr>
        <w:rPr>
          <w:rFonts w:hint="eastAsia"/>
        </w:rPr>
      </w:pPr>
    </w:p>
    <w:p w14:paraId="563809E2" w14:textId="77777777" w:rsidR="00F02C2B" w:rsidRDefault="00F02C2B">
      <w:pPr>
        <w:rPr>
          <w:rFonts w:hint="eastAsia"/>
        </w:rPr>
      </w:pPr>
      <w:r>
        <w:rPr>
          <w:rFonts w:hint="eastAsia"/>
        </w:rPr>
        <w:t>面临的挑战</w:t>
      </w:r>
    </w:p>
    <w:p w14:paraId="31C0DDAE" w14:textId="77777777" w:rsidR="00F02C2B" w:rsidRDefault="00F02C2B">
      <w:pPr>
        <w:rPr>
          <w:rFonts w:hint="eastAsia"/>
        </w:rPr>
      </w:pPr>
      <w:r>
        <w:rPr>
          <w:rFonts w:hint="eastAsia"/>
        </w:rPr>
        <w:t>尽管强链战略带来了诸多机遇，但其实现过程中也面临着不少挑战。一方面，技术更新换代速度极快，要求企业和研究机构保持持续的创新能力；另一方面，国际形势的不确定性给全球供应链带来了压力，如何在这种环境下保证产业链的稳定运行是一大考验。</w:t>
      </w:r>
    </w:p>
    <w:p w14:paraId="16228075" w14:textId="77777777" w:rsidR="00F02C2B" w:rsidRDefault="00F02C2B">
      <w:pPr>
        <w:rPr>
          <w:rFonts w:hint="eastAsia"/>
        </w:rPr>
      </w:pPr>
    </w:p>
    <w:p w14:paraId="4DB124E5" w14:textId="77777777" w:rsidR="00F02C2B" w:rsidRDefault="00F02C2B">
      <w:pPr>
        <w:rPr>
          <w:rFonts w:hint="eastAsia"/>
        </w:rPr>
      </w:pPr>
      <w:r>
        <w:rPr>
          <w:rFonts w:hint="eastAsia"/>
        </w:rPr>
        <w:t>未来展望</w:t>
      </w:r>
    </w:p>
    <w:p w14:paraId="463821D5" w14:textId="77777777" w:rsidR="00F02C2B" w:rsidRDefault="00F02C2B">
      <w:pPr>
        <w:rPr>
          <w:rFonts w:hint="eastAsia"/>
        </w:rPr>
      </w:pPr>
      <w:r>
        <w:rPr>
          <w:rFonts w:hint="eastAsia"/>
        </w:rPr>
        <w:t>展望未来，随着科技的进步和社会经济的发展，强链的重要性将愈发凸显。对于国家而言，推动产业链优化升级是实现高质量发展的必由之路；对于企业来说，则意味着要不断提升自身的核心竞争力，在激烈的市场竞争中立于不败之地。相信通过各方共同努力，“qiáng liàn”的愿景一定能够早日实现。</w:t>
      </w:r>
    </w:p>
    <w:p w14:paraId="50E33191" w14:textId="77777777" w:rsidR="00F02C2B" w:rsidRDefault="00F02C2B">
      <w:pPr>
        <w:rPr>
          <w:rFonts w:hint="eastAsia"/>
        </w:rPr>
      </w:pPr>
    </w:p>
    <w:p w14:paraId="66D4C400" w14:textId="77777777" w:rsidR="00F02C2B" w:rsidRDefault="00F02C2B">
      <w:pPr>
        <w:rPr>
          <w:rFonts w:hint="eastAsia"/>
        </w:rPr>
      </w:pPr>
    </w:p>
    <w:p w14:paraId="67CC6060" w14:textId="77777777" w:rsidR="00F02C2B" w:rsidRDefault="00F02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716C2" w14:textId="0B7021C6" w:rsidR="0030554A" w:rsidRDefault="0030554A"/>
    <w:sectPr w:rsidR="0030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4A"/>
    <w:rsid w:val="0030554A"/>
    <w:rsid w:val="00A20F39"/>
    <w:rsid w:val="00F0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CED94-19D3-4148-98FB-A0223A59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