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B8AB" w14:textId="77777777" w:rsidR="00E110DF" w:rsidRDefault="00E110DF">
      <w:pPr>
        <w:rPr>
          <w:rFonts w:hint="eastAsia"/>
        </w:rPr>
      </w:pPr>
      <w:r>
        <w:rPr>
          <w:rFonts w:hint="eastAsia"/>
        </w:rPr>
        <w:t>张弓搭箭的拼音</w:t>
      </w:r>
    </w:p>
    <w:p w14:paraId="4385740A" w14:textId="77777777" w:rsidR="00E110DF" w:rsidRDefault="00E110DF">
      <w:pPr>
        <w:rPr>
          <w:rFonts w:hint="eastAsia"/>
        </w:rPr>
      </w:pPr>
      <w:r>
        <w:rPr>
          <w:rFonts w:hint="eastAsia"/>
        </w:rPr>
        <w:t>张弓搭箭，“zhāng gōng dā jiàn”，这一词组生动地描绘了古代战士准备射箭时的姿态。在中国传统文化中，弓箭不仅是战争中的重要武器，更是一种艺术形式和精神象征。通过探讨“张弓搭箭”的拼音及其背后的文化意义，我们可以更加深入地理解中国古代社会的风貌。</w:t>
      </w:r>
    </w:p>
    <w:p w14:paraId="241A5D9C" w14:textId="77777777" w:rsidR="00E110DF" w:rsidRDefault="00E110DF">
      <w:pPr>
        <w:rPr>
          <w:rFonts w:hint="eastAsia"/>
        </w:rPr>
      </w:pPr>
    </w:p>
    <w:p w14:paraId="06B53322" w14:textId="77777777" w:rsidR="00E110DF" w:rsidRDefault="00E110DF">
      <w:pPr>
        <w:rPr>
          <w:rFonts w:hint="eastAsia"/>
        </w:rPr>
      </w:pPr>
      <w:r>
        <w:rPr>
          <w:rFonts w:hint="eastAsia"/>
        </w:rPr>
        <w:t>历史背景</w:t>
      </w:r>
    </w:p>
    <w:p w14:paraId="067D090C" w14:textId="77777777" w:rsidR="00E110DF" w:rsidRDefault="00E110DF">
      <w:pPr>
        <w:rPr>
          <w:rFonts w:hint="eastAsia"/>
        </w:rPr>
      </w:pPr>
      <w:r>
        <w:rPr>
          <w:rFonts w:hint="eastAsia"/>
        </w:rPr>
        <w:t>在古代中国，弓箭是军事力量的重要标志之一。从新石器时代开始，中国的祖先就开始使用简单的弓箭进行狩猎和战斗。随着技术的发展，到了周朝时期，弓箭制造技术和射击技巧已经达到了相当高的水平。《诗经》等古籍中就有许多关于弓箭的描述，展现了其在当时社会生活中的重要地位。</w:t>
      </w:r>
    </w:p>
    <w:p w14:paraId="37359F3B" w14:textId="77777777" w:rsidR="00E110DF" w:rsidRDefault="00E110DF">
      <w:pPr>
        <w:rPr>
          <w:rFonts w:hint="eastAsia"/>
        </w:rPr>
      </w:pPr>
    </w:p>
    <w:p w14:paraId="3A28D9B3" w14:textId="77777777" w:rsidR="00E110DF" w:rsidRDefault="00E110DF">
      <w:pPr>
        <w:rPr>
          <w:rFonts w:hint="eastAsia"/>
        </w:rPr>
      </w:pPr>
      <w:r>
        <w:rPr>
          <w:rFonts w:hint="eastAsia"/>
        </w:rPr>
        <w:t>文化象征</w:t>
      </w:r>
    </w:p>
    <w:p w14:paraId="125636A1" w14:textId="77777777" w:rsidR="00E110DF" w:rsidRDefault="00E110DF">
      <w:pPr>
        <w:rPr>
          <w:rFonts w:hint="eastAsia"/>
        </w:rPr>
      </w:pPr>
      <w:r>
        <w:rPr>
          <w:rFonts w:hint="eastAsia"/>
        </w:rPr>
        <w:t>除了实际用途外，弓箭还承载着深厚的文化内涵。在儒家思想影响下，弓箭被视为君子六艺之一，强调的是个人修养与技艺的结合。通过练习射箭，人们不仅能提高身体素质，还能培养意志力和专注度。因此，“张弓搭箭”不仅仅是一个动作，它代表着一种追求完美、不断超越自我的精神境界。</w:t>
      </w:r>
    </w:p>
    <w:p w14:paraId="4641AD95" w14:textId="77777777" w:rsidR="00E110DF" w:rsidRDefault="00E110DF">
      <w:pPr>
        <w:rPr>
          <w:rFonts w:hint="eastAsia"/>
        </w:rPr>
      </w:pPr>
    </w:p>
    <w:p w14:paraId="672DDE11" w14:textId="77777777" w:rsidR="00E110DF" w:rsidRDefault="00E110DF">
      <w:pPr>
        <w:rPr>
          <w:rFonts w:hint="eastAsia"/>
        </w:rPr>
      </w:pPr>
      <w:r>
        <w:rPr>
          <w:rFonts w:hint="eastAsia"/>
        </w:rPr>
        <w:t>现代意义</w:t>
      </w:r>
    </w:p>
    <w:p w14:paraId="35C0B23C" w14:textId="77777777" w:rsidR="00E110DF" w:rsidRDefault="00E110DF">
      <w:pPr>
        <w:rPr>
          <w:rFonts w:hint="eastAsia"/>
        </w:rPr>
      </w:pPr>
      <w:r>
        <w:rPr>
          <w:rFonts w:hint="eastAsia"/>
        </w:rPr>
        <w:t>尽管现代社会中，弓箭作为武器的功能已经被大大削弱，但它并没有完全退出历史舞台。射箭已经成为一项受欢迎的体育运动项目，在国内外都有大量的爱好者。一些传统节日或庆典活动中也会出现射箭表演，以此来传承和弘扬中华民族优秀传统文化。</w:t>
      </w:r>
    </w:p>
    <w:p w14:paraId="75805E36" w14:textId="77777777" w:rsidR="00E110DF" w:rsidRDefault="00E110DF">
      <w:pPr>
        <w:rPr>
          <w:rFonts w:hint="eastAsia"/>
        </w:rPr>
      </w:pPr>
    </w:p>
    <w:p w14:paraId="3BFC7836" w14:textId="77777777" w:rsidR="00E110DF" w:rsidRDefault="00E110DF">
      <w:pPr>
        <w:rPr>
          <w:rFonts w:hint="eastAsia"/>
        </w:rPr>
      </w:pPr>
      <w:r>
        <w:rPr>
          <w:rFonts w:hint="eastAsia"/>
        </w:rPr>
        <w:t>最后的总结</w:t>
      </w:r>
    </w:p>
    <w:p w14:paraId="1041627C" w14:textId="77777777" w:rsidR="00E110DF" w:rsidRDefault="00E110DF">
      <w:pPr>
        <w:rPr>
          <w:rFonts w:hint="eastAsia"/>
        </w:rPr>
      </w:pPr>
      <w:r>
        <w:rPr>
          <w:rFonts w:hint="eastAsia"/>
        </w:rPr>
        <w:t>“张弓搭箭”的拼音不仅揭示了这个词汇本身的发音规则，更是打开了一扇了解中国古代文化和历史的大门。通过对它的研究，我们能够更好地认识过去，同时也能从中汲取智慧，为现代社会的发展提供有益启示。希望未来能有更多人关注并参与到保护和传播这些珍贵文化遗产的工作中去。</w:t>
      </w:r>
    </w:p>
    <w:p w14:paraId="42ACCB88" w14:textId="77777777" w:rsidR="00E110DF" w:rsidRDefault="00E110DF">
      <w:pPr>
        <w:rPr>
          <w:rFonts w:hint="eastAsia"/>
        </w:rPr>
      </w:pPr>
    </w:p>
    <w:p w14:paraId="43B1C8DD" w14:textId="77777777" w:rsidR="00E110DF" w:rsidRDefault="00E110DF">
      <w:pPr>
        <w:rPr>
          <w:rFonts w:hint="eastAsia"/>
        </w:rPr>
      </w:pPr>
    </w:p>
    <w:p w14:paraId="6BFE06DD" w14:textId="77777777" w:rsidR="00E110DF" w:rsidRDefault="00E110DF">
      <w:pPr>
        <w:rPr>
          <w:rFonts w:hint="eastAsia"/>
        </w:rPr>
      </w:pPr>
      <w:r>
        <w:rPr>
          <w:rFonts w:hint="eastAsia"/>
        </w:rPr>
        <w:t>本文是由懂得生活网（dongdeshenghuo.com）为大家创作</w:t>
      </w:r>
    </w:p>
    <w:p w14:paraId="183C49A7" w14:textId="16739A95" w:rsidR="00C60BE6" w:rsidRDefault="00C60BE6"/>
    <w:sectPr w:rsidR="00C60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E6"/>
    <w:rsid w:val="00A20F39"/>
    <w:rsid w:val="00C60BE6"/>
    <w:rsid w:val="00E1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06160-CB5C-4B4A-8587-CFEA13F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BE6"/>
    <w:rPr>
      <w:rFonts w:cstheme="majorBidi"/>
      <w:color w:val="2F5496" w:themeColor="accent1" w:themeShade="BF"/>
      <w:sz w:val="28"/>
      <w:szCs w:val="28"/>
    </w:rPr>
  </w:style>
  <w:style w:type="character" w:customStyle="1" w:styleId="50">
    <w:name w:val="标题 5 字符"/>
    <w:basedOn w:val="a0"/>
    <w:link w:val="5"/>
    <w:uiPriority w:val="9"/>
    <w:semiHidden/>
    <w:rsid w:val="00C60BE6"/>
    <w:rPr>
      <w:rFonts w:cstheme="majorBidi"/>
      <w:color w:val="2F5496" w:themeColor="accent1" w:themeShade="BF"/>
      <w:sz w:val="24"/>
    </w:rPr>
  </w:style>
  <w:style w:type="character" w:customStyle="1" w:styleId="60">
    <w:name w:val="标题 6 字符"/>
    <w:basedOn w:val="a0"/>
    <w:link w:val="6"/>
    <w:uiPriority w:val="9"/>
    <w:semiHidden/>
    <w:rsid w:val="00C60BE6"/>
    <w:rPr>
      <w:rFonts w:cstheme="majorBidi"/>
      <w:b/>
      <w:bCs/>
      <w:color w:val="2F5496" w:themeColor="accent1" w:themeShade="BF"/>
    </w:rPr>
  </w:style>
  <w:style w:type="character" w:customStyle="1" w:styleId="70">
    <w:name w:val="标题 7 字符"/>
    <w:basedOn w:val="a0"/>
    <w:link w:val="7"/>
    <w:uiPriority w:val="9"/>
    <w:semiHidden/>
    <w:rsid w:val="00C60BE6"/>
    <w:rPr>
      <w:rFonts w:cstheme="majorBidi"/>
      <w:b/>
      <w:bCs/>
      <w:color w:val="595959" w:themeColor="text1" w:themeTint="A6"/>
    </w:rPr>
  </w:style>
  <w:style w:type="character" w:customStyle="1" w:styleId="80">
    <w:name w:val="标题 8 字符"/>
    <w:basedOn w:val="a0"/>
    <w:link w:val="8"/>
    <w:uiPriority w:val="9"/>
    <w:semiHidden/>
    <w:rsid w:val="00C60BE6"/>
    <w:rPr>
      <w:rFonts w:cstheme="majorBidi"/>
      <w:color w:val="595959" w:themeColor="text1" w:themeTint="A6"/>
    </w:rPr>
  </w:style>
  <w:style w:type="character" w:customStyle="1" w:styleId="90">
    <w:name w:val="标题 9 字符"/>
    <w:basedOn w:val="a0"/>
    <w:link w:val="9"/>
    <w:uiPriority w:val="9"/>
    <w:semiHidden/>
    <w:rsid w:val="00C60BE6"/>
    <w:rPr>
      <w:rFonts w:eastAsiaTheme="majorEastAsia" w:cstheme="majorBidi"/>
      <w:color w:val="595959" w:themeColor="text1" w:themeTint="A6"/>
    </w:rPr>
  </w:style>
  <w:style w:type="paragraph" w:styleId="a3">
    <w:name w:val="Title"/>
    <w:basedOn w:val="a"/>
    <w:next w:val="a"/>
    <w:link w:val="a4"/>
    <w:uiPriority w:val="10"/>
    <w:qFormat/>
    <w:rsid w:val="00C60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BE6"/>
    <w:pPr>
      <w:spacing w:before="160"/>
      <w:jc w:val="center"/>
    </w:pPr>
    <w:rPr>
      <w:i/>
      <w:iCs/>
      <w:color w:val="404040" w:themeColor="text1" w:themeTint="BF"/>
    </w:rPr>
  </w:style>
  <w:style w:type="character" w:customStyle="1" w:styleId="a8">
    <w:name w:val="引用 字符"/>
    <w:basedOn w:val="a0"/>
    <w:link w:val="a7"/>
    <w:uiPriority w:val="29"/>
    <w:rsid w:val="00C60BE6"/>
    <w:rPr>
      <w:i/>
      <w:iCs/>
      <w:color w:val="404040" w:themeColor="text1" w:themeTint="BF"/>
    </w:rPr>
  </w:style>
  <w:style w:type="paragraph" w:styleId="a9">
    <w:name w:val="List Paragraph"/>
    <w:basedOn w:val="a"/>
    <w:uiPriority w:val="34"/>
    <w:qFormat/>
    <w:rsid w:val="00C60BE6"/>
    <w:pPr>
      <w:ind w:left="720"/>
      <w:contextualSpacing/>
    </w:pPr>
  </w:style>
  <w:style w:type="character" w:styleId="aa">
    <w:name w:val="Intense Emphasis"/>
    <w:basedOn w:val="a0"/>
    <w:uiPriority w:val="21"/>
    <w:qFormat/>
    <w:rsid w:val="00C60BE6"/>
    <w:rPr>
      <w:i/>
      <w:iCs/>
      <w:color w:val="2F5496" w:themeColor="accent1" w:themeShade="BF"/>
    </w:rPr>
  </w:style>
  <w:style w:type="paragraph" w:styleId="ab">
    <w:name w:val="Intense Quote"/>
    <w:basedOn w:val="a"/>
    <w:next w:val="a"/>
    <w:link w:val="ac"/>
    <w:uiPriority w:val="30"/>
    <w:qFormat/>
    <w:rsid w:val="00C60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BE6"/>
    <w:rPr>
      <w:i/>
      <w:iCs/>
      <w:color w:val="2F5496" w:themeColor="accent1" w:themeShade="BF"/>
    </w:rPr>
  </w:style>
  <w:style w:type="character" w:styleId="ad">
    <w:name w:val="Intense Reference"/>
    <w:basedOn w:val="a0"/>
    <w:uiPriority w:val="32"/>
    <w:qFormat/>
    <w:rsid w:val="00C60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