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83EA" w14:textId="77777777" w:rsidR="00D94743" w:rsidRDefault="00D94743">
      <w:pPr>
        <w:rPr>
          <w:rFonts w:hint="eastAsia"/>
        </w:rPr>
      </w:pPr>
      <w:r>
        <w:rPr>
          <w:rFonts w:hint="eastAsia"/>
        </w:rPr>
        <w:t>弄的多音字的拼音</w:t>
      </w:r>
    </w:p>
    <w:p w14:paraId="52CBAFE2" w14:textId="77777777" w:rsidR="00D94743" w:rsidRDefault="00D94743">
      <w:pPr>
        <w:rPr>
          <w:rFonts w:hint="eastAsia"/>
        </w:rPr>
      </w:pPr>
      <w:r>
        <w:rPr>
          <w:rFonts w:hint="eastAsia"/>
        </w:rPr>
        <w:t>汉字“弄”在汉语中有多个读音，具体取决于其在句子中的用法和含义。了解这些不同的发音不仅有助于正确使用这个字，还能帮助我们更深入地理解一些成语、俗语以及诗词中“弄”的精确意义。</w:t>
      </w:r>
    </w:p>
    <w:p w14:paraId="5D561284" w14:textId="77777777" w:rsidR="00D94743" w:rsidRDefault="00D94743">
      <w:pPr>
        <w:rPr>
          <w:rFonts w:hint="eastAsia"/>
        </w:rPr>
      </w:pPr>
    </w:p>
    <w:p w14:paraId="1025D848" w14:textId="77777777" w:rsidR="00D94743" w:rsidRDefault="00D94743">
      <w:pPr>
        <w:rPr>
          <w:rFonts w:hint="eastAsia"/>
        </w:rPr>
      </w:pPr>
      <w:r>
        <w:rPr>
          <w:rFonts w:hint="eastAsia"/>
        </w:rPr>
        <w:t>基本释义与发音</w:t>
      </w:r>
    </w:p>
    <w:p w14:paraId="3894B50E" w14:textId="77777777" w:rsidR="00D94743" w:rsidRDefault="00D94743">
      <w:pPr>
        <w:rPr>
          <w:rFonts w:hint="eastAsia"/>
        </w:rPr>
      </w:pPr>
      <w:r>
        <w:rPr>
          <w:rFonts w:hint="eastAsia"/>
        </w:rPr>
        <w:t>“弄”最常见的读音是“nòng”，当表示玩耍、摆弄或做某事时使用这一发音。例如，“玩弄”、“弄虚作假”。“弄”也可以读作“lòng”，主要用于特定名词中，如小巷子称为“弄堂”。这种差异反映了汉字丰富的文化内涵和语言的多样性。</w:t>
      </w:r>
    </w:p>
    <w:p w14:paraId="672CF0F1" w14:textId="77777777" w:rsidR="00D94743" w:rsidRDefault="00D94743">
      <w:pPr>
        <w:rPr>
          <w:rFonts w:hint="eastAsia"/>
        </w:rPr>
      </w:pPr>
    </w:p>
    <w:p w14:paraId="0452079A" w14:textId="77777777" w:rsidR="00D94743" w:rsidRDefault="00D9474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E33124C" w14:textId="77777777" w:rsidR="00D94743" w:rsidRDefault="00D94743">
      <w:pPr>
        <w:rPr>
          <w:rFonts w:hint="eastAsia"/>
        </w:rPr>
      </w:pPr>
      <w:r>
        <w:rPr>
          <w:rFonts w:hint="eastAsia"/>
        </w:rPr>
        <w:t>从历史上看，“弄”字最早出现在甲骨文中，原意是指用手把玩玉器，体现了古人对手工艺品的喜爱和尊重。随着时间的发展，“弄”的意义逐渐扩大，包含了更多日常生活的元素。比如，在古诗文中，“弄”经常被用来描绘优美的动作或姿态，像“弄月”就形象地表达了赏月的情景。</w:t>
      </w:r>
    </w:p>
    <w:p w14:paraId="5149BBE2" w14:textId="77777777" w:rsidR="00D94743" w:rsidRDefault="00D94743">
      <w:pPr>
        <w:rPr>
          <w:rFonts w:hint="eastAsia"/>
        </w:rPr>
      </w:pPr>
    </w:p>
    <w:p w14:paraId="33B3214A" w14:textId="77777777" w:rsidR="00D94743" w:rsidRDefault="00D94743">
      <w:pPr>
        <w:rPr>
          <w:rFonts w:hint="eastAsia"/>
        </w:rPr>
      </w:pPr>
      <w:r>
        <w:rPr>
          <w:rFonts w:hint="eastAsia"/>
        </w:rPr>
        <w:t>现代应用实例</w:t>
      </w:r>
    </w:p>
    <w:p w14:paraId="7540721A" w14:textId="77777777" w:rsidR="00D94743" w:rsidRDefault="00D94743">
      <w:pPr>
        <w:rPr>
          <w:rFonts w:hint="eastAsia"/>
        </w:rPr>
      </w:pPr>
      <w:r>
        <w:rPr>
          <w:rFonts w:hint="eastAsia"/>
        </w:rPr>
        <w:t>在现代社会，“弄”字依然活跃于我们的日常对话和文学作品之中。无论是形容一个人对事物的操作熟练程度（如“他很会弄电脑”），还是描述一条狭窄的街道（如上海话中的“弄堂”），都展现了这个字的多功能性。在一些方言里，“弄”还有着独特的用法和含义，这为学习和研究汉语增添了更多的趣味。</w:t>
      </w:r>
    </w:p>
    <w:p w14:paraId="22EAF1FC" w14:textId="77777777" w:rsidR="00D94743" w:rsidRDefault="00D94743">
      <w:pPr>
        <w:rPr>
          <w:rFonts w:hint="eastAsia"/>
        </w:rPr>
      </w:pPr>
    </w:p>
    <w:p w14:paraId="2CAF8F75" w14:textId="77777777" w:rsidR="00D94743" w:rsidRDefault="00D94743">
      <w:pPr>
        <w:rPr>
          <w:rFonts w:hint="eastAsia"/>
        </w:rPr>
      </w:pPr>
      <w:r>
        <w:rPr>
          <w:rFonts w:hint="eastAsia"/>
        </w:rPr>
        <w:t>最后的总结</w:t>
      </w:r>
    </w:p>
    <w:p w14:paraId="5A144E68" w14:textId="77777777" w:rsidR="00D94743" w:rsidRDefault="00D94743">
      <w:pPr>
        <w:rPr>
          <w:rFonts w:hint="eastAsia"/>
        </w:rPr>
      </w:pPr>
      <w:r>
        <w:rPr>
          <w:rFonts w:hint="eastAsia"/>
        </w:rPr>
        <w:t>“弄”作为汉字中的一个多音字，其丰富的含义和多样化的应用场景展示了汉语的魅力。通过深入了解每个发音背后的语境和文化背景，我们不仅能更好地掌握这门语言，也能增进对中国传统文化的理解。无论是在学术研究还是日常交流中，“弄”的正确使用都能体现出说话者对汉语细腻之处的把握。</w:t>
      </w:r>
    </w:p>
    <w:p w14:paraId="1ADE23DF" w14:textId="77777777" w:rsidR="00D94743" w:rsidRDefault="00D94743">
      <w:pPr>
        <w:rPr>
          <w:rFonts w:hint="eastAsia"/>
        </w:rPr>
      </w:pPr>
    </w:p>
    <w:p w14:paraId="0880CEFE" w14:textId="77777777" w:rsidR="00D94743" w:rsidRDefault="00D94743">
      <w:pPr>
        <w:rPr>
          <w:rFonts w:hint="eastAsia"/>
        </w:rPr>
      </w:pPr>
    </w:p>
    <w:p w14:paraId="7B45DD9E" w14:textId="77777777" w:rsidR="00D94743" w:rsidRDefault="00D94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5689A" w14:textId="50918FC8" w:rsidR="00465527" w:rsidRDefault="00465527"/>
    <w:sectPr w:rsidR="00465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27"/>
    <w:rsid w:val="00465527"/>
    <w:rsid w:val="00A20F39"/>
    <w:rsid w:val="00D9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597BF-437D-4700-9926-D102028F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