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0590" w14:textId="77777777" w:rsidR="00576AE9" w:rsidRDefault="00576AE9">
      <w:pPr>
        <w:rPr>
          <w:rFonts w:hint="eastAsia"/>
        </w:rPr>
      </w:pPr>
      <w:r>
        <w:rPr>
          <w:rFonts w:hint="eastAsia"/>
        </w:rPr>
        <w:t>庄严肃穆的拼音</w:t>
      </w:r>
    </w:p>
    <w:p w14:paraId="7F6689BC" w14:textId="77777777" w:rsidR="00576AE9" w:rsidRDefault="00576AE9">
      <w:pPr>
        <w:rPr>
          <w:rFonts w:hint="eastAsia"/>
        </w:rPr>
      </w:pPr>
      <w:r>
        <w:rPr>
          <w:rFonts w:hint="eastAsia"/>
        </w:rPr>
        <w:t>庄严肃穆“zhuāng yán sù mù”这一成语，形象地描绘出一种既庄重又安静、令人敬畏的氛围。在中国文化中，“庄严肃穆”的场景随处可见，无论是古老的祭祀仪式还是现代的重要会议场合，这种氛围都是不可或缺的一部分。它不仅体现了中国传统文化中的礼仪之美，也反映了人们对于特定场合应有的尊重态度。</w:t>
      </w:r>
    </w:p>
    <w:p w14:paraId="03DF744F" w14:textId="77777777" w:rsidR="00576AE9" w:rsidRDefault="00576AE9">
      <w:pPr>
        <w:rPr>
          <w:rFonts w:hint="eastAsia"/>
        </w:rPr>
      </w:pPr>
    </w:p>
    <w:p w14:paraId="2453BFC2" w14:textId="77777777" w:rsidR="00576AE9" w:rsidRDefault="00576AE9">
      <w:pPr>
        <w:rPr>
          <w:rFonts w:hint="eastAsia"/>
        </w:rPr>
      </w:pPr>
      <w:r>
        <w:rPr>
          <w:rFonts w:hint="eastAsia"/>
        </w:rPr>
        <w:t>历史渊源</w:t>
      </w:r>
    </w:p>
    <w:p w14:paraId="131C3202" w14:textId="77777777" w:rsidR="00576AE9" w:rsidRDefault="00576AE9">
      <w:pPr>
        <w:rPr>
          <w:rFonts w:hint="eastAsia"/>
        </w:rPr>
      </w:pPr>
      <w:r>
        <w:rPr>
          <w:rFonts w:hint="eastAsia"/>
        </w:rPr>
        <w:t>追溯“庄严肃穆”的历史渊源，我们可以发现其深深植根于中国古代的社会结构和文化习俗之中。在古代，从宫廷到民间，各类祭祀活动、庆典等都强调秩序与庄重。这些活动不仅是对神灵或祖先的尊敬表达，也是维系社会和谐的重要方式。随着时间的发展，虽然形式有所变化，但追求庄严肃穆的精神内核始终未变，成为了中华文化的重要组成部分。</w:t>
      </w:r>
    </w:p>
    <w:p w14:paraId="7FDD3BE6" w14:textId="77777777" w:rsidR="00576AE9" w:rsidRDefault="00576AE9">
      <w:pPr>
        <w:rPr>
          <w:rFonts w:hint="eastAsia"/>
        </w:rPr>
      </w:pPr>
    </w:p>
    <w:p w14:paraId="4679A508" w14:textId="77777777" w:rsidR="00576AE9" w:rsidRDefault="00576AE9">
      <w:pPr>
        <w:rPr>
          <w:rFonts w:hint="eastAsia"/>
        </w:rPr>
      </w:pPr>
      <w:r>
        <w:rPr>
          <w:rFonts w:hint="eastAsia"/>
        </w:rPr>
        <w:t>现代社会中的应用</w:t>
      </w:r>
    </w:p>
    <w:p w14:paraId="4598ABF6" w14:textId="77777777" w:rsidR="00576AE9" w:rsidRDefault="00576AE9">
      <w:pPr>
        <w:rPr>
          <w:rFonts w:hint="eastAsia"/>
        </w:rPr>
      </w:pPr>
      <w:r>
        <w:rPr>
          <w:rFonts w:hint="eastAsia"/>
        </w:rPr>
        <w:t>在现代社会，“庄严肃穆”的精神依然具有重要意义。无论是在国家的重大纪念日、庄严的法律宣誓场合，还是在学校举行的成人礼上，都能看到这种精神的体现。它提醒着每一个人，在特定的时间和地点，应当时刻保持一颗敬畏之心，维护一个良好的公共形象。同时，随着全球化的发展，越来越多的人开始认识到中华文化的独特魅力，其中“庄严肃穆”的理念也被更多人所了解和欣赏。</w:t>
      </w:r>
    </w:p>
    <w:p w14:paraId="4F068E6E" w14:textId="77777777" w:rsidR="00576AE9" w:rsidRDefault="00576AE9">
      <w:pPr>
        <w:rPr>
          <w:rFonts w:hint="eastAsia"/>
        </w:rPr>
      </w:pPr>
    </w:p>
    <w:p w14:paraId="4783D0BC" w14:textId="77777777" w:rsidR="00576AE9" w:rsidRDefault="00576AE9">
      <w:pPr>
        <w:rPr>
          <w:rFonts w:hint="eastAsia"/>
        </w:rPr>
      </w:pPr>
      <w:r>
        <w:rPr>
          <w:rFonts w:hint="eastAsia"/>
        </w:rPr>
        <w:t>文化价值与教育意义</w:t>
      </w:r>
    </w:p>
    <w:p w14:paraId="35F45982" w14:textId="77777777" w:rsidR="00576AE9" w:rsidRDefault="00576AE9">
      <w:pPr>
        <w:rPr>
          <w:rFonts w:hint="eastAsia"/>
        </w:rPr>
      </w:pPr>
      <w:r>
        <w:rPr>
          <w:rFonts w:hint="eastAsia"/>
        </w:rPr>
        <w:t>“庄严肃穆”的文化价值在于它能够促进人们内心深处的自我约束和对外界的尊重。通过参与各种庄严肃穆的活动，个人可以更好地理解社会责任和个人行为规范之间的关系。这也是一种无形的教育资源，教导年轻一代如何在不同场合下展现适当的行为举止，培养他们的社会责任感和集体荣誉感。在家庭教育、学校教育乃至整个社会教育体系中，“庄严肃穆”的理念都有着不可替代的作用。</w:t>
      </w:r>
    </w:p>
    <w:p w14:paraId="6D4890D8" w14:textId="77777777" w:rsidR="00576AE9" w:rsidRDefault="00576AE9">
      <w:pPr>
        <w:rPr>
          <w:rFonts w:hint="eastAsia"/>
        </w:rPr>
      </w:pPr>
    </w:p>
    <w:p w14:paraId="042CED46" w14:textId="77777777" w:rsidR="00576AE9" w:rsidRDefault="00576AE9">
      <w:pPr>
        <w:rPr>
          <w:rFonts w:hint="eastAsia"/>
        </w:rPr>
      </w:pPr>
      <w:r>
        <w:rPr>
          <w:rFonts w:hint="eastAsia"/>
        </w:rPr>
        <w:t>最后的总结</w:t>
      </w:r>
    </w:p>
    <w:p w14:paraId="7F6584C3" w14:textId="77777777" w:rsidR="00576AE9" w:rsidRDefault="00576AE9">
      <w:pPr>
        <w:rPr>
          <w:rFonts w:hint="eastAsia"/>
        </w:rPr>
      </w:pPr>
      <w:r>
        <w:rPr>
          <w:rFonts w:hint="eastAsia"/>
        </w:rPr>
        <w:t>“庄严肃穆 zhuāng yán sù mù”不仅仅是一个简单的成语，它是中华文化宝库中的一颗璀璨明珠，承载着丰富的历史文化信息和社会价值观念。无论时代如何变迁，它所代表的那种深沉而有力的精神力量，都将持续影响着一代又一代的人们，成为连接过去与未来的重要纽带。通过理解和实践“庄严肃穆”的真谛，我们不仅能更好地传承和发展我们的文化遗产，也能为构建更加和谐美好的社会贡献自己的力量。</w:t>
      </w:r>
    </w:p>
    <w:p w14:paraId="2FDEF4F5" w14:textId="77777777" w:rsidR="00576AE9" w:rsidRDefault="00576AE9">
      <w:pPr>
        <w:rPr>
          <w:rFonts w:hint="eastAsia"/>
        </w:rPr>
      </w:pPr>
    </w:p>
    <w:p w14:paraId="0F7045CE" w14:textId="77777777" w:rsidR="00576AE9" w:rsidRDefault="00576AE9">
      <w:pPr>
        <w:rPr>
          <w:rFonts w:hint="eastAsia"/>
        </w:rPr>
      </w:pPr>
      <w:r>
        <w:rPr>
          <w:rFonts w:hint="eastAsia"/>
        </w:rPr>
        <w:t>本文是由懂得生活网（dongdeshenghuo.com）为大家创作</w:t>
      </w:r>
    </w:p>
    <w:p w14:paraId="58C226D1" w14:textId="17681813" w:rsidR="005B2440" w:rsidRDefault="005B2440"/>
    <w:sectPr w:rsidR="005B2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40"/>
    <w:rsid w:val="00576AE9"/>
    <w:rsid w:val="005B244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214C9-9A35-4765-B4F6-A9AB64D9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440"/>
    <w:rPr>
      <w:rFonts w:cstheme="majorBidi"/>
      <w:color w:val="2F5496" w:themeColor="accent1" w:themeShade="BF"/>
      <w:sz w:val="28"/>
      <w:szCs w:val="28"/>
    </w:rPr>
  </w:style>
  <w:style w:type="character" w:customStyle="1" w:styleId="50">
    <w:name w:val="标题 5 字符"/>
    <w:basedOn w:val="a0"/>
    <w:link w:val="5"/>
    <w:uiPriority w:val="9"/>
    <w:semiHidden/>
    <w:rsid w:val="005B2440"/>
    <w:rPr>
      <w:rFonts w:cstheme="majorBidi"/>
      <w:color w:val="2F5496" w:themeColor="accent1" w:themeShade="BF"/>
      <w:sz w:val="24"/>
    </w:rPr>
  </w:style>
  <w:style w:type="character" w:customStyle="1" w:styleId="60">
    <w:name w:val="标题 6 字符"/>
    <w:basedOn w:val="a0"/>
    <w:link w:val="6"/>
    <w:uiPriority w:val="9"/>
    <w:semiHidden/>
    <w:rsid w:val="005B2440"/>
    <w:rPr>
      <w:rFonts w:cstheme="majorBidi"/>
      <w:b/>
      <w:bCs/>
      <w:color w:val="2F5496" w:themeColor="accent1" w:themeShade="BF"/>
    </w:rPr>
  </w:style>
  <w:style w:type="character" w:customStyle="1" w:styleId="70">
    <w:name w:val="标题 7 字符"/>
    <w:basedOn w:val="a0"/>
    <w:link w:val="7"/>
    <w:uiPriority w:val="9"/>
    <w:semiHidden/>
    <w:rsid w:val="005B2440"/>
    <w:rPr>
      <w:rFonts w:cstheme="majorBidi"/>
      <w:b/>
      <w:bCs/>
      <w:color w:val="595959" w:themeColor="text1" w:themeTint="A6"/>
    </w:rPr>
  </w:style>
  <w:style w:type="character" w:customStyle="1" w:styleId="80">
    <w:name w:val="标题 8 字符"/>
    <w:basedOn w:val="a0"/>
    <w:link w:val="8"/>
    <w:uiPriority w:val="9"/>
    <w:semiHidden/>
    <w:rsid w:val="005B2440"/>
    <w:rPr>
      <w:rFonts w:cstheme="majorBidi"/>
      <w:color w:val="595959" w:themeColor="text1" w:themeTint="A6"/>
    </w:rPr>
  </w:style>
  <w:style w:type="character" w:customStyle="1" w:styleId="90">
    <w:name w:val="标题 9 字符"/>
    <w:basedOn w:val="a0"/>
    <w:link w:val="9"/>
    <w:uiPriority w:val="9"/>
    <w:semiHidden/>
    <w:rsid w:val="005B2440"/>
    <w:rPr>
      <w:rFonts w:eastAsiaTheme="majorEastAsia" w:cstheme="majorBidi"/>
      <w:color w:val="595959" w:themeColor="text1" w:themeTint="A6"/>
    </w:rPr>
  </w:style>
  <w:style w:type="paragraph" w:styleId="a3">
    <w:name w:val="Title"/>
    <w:basedOn w:val="a"/>
    <w:next w:val="a"/>
    <w:link w:val="a4"/>
    <w:uiPriority w:val="10"/>
    <w:qFormat/>
    <w:rsid w:val="005B2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440"/>
    <w:pPr>
      <w:spacing w:before="160"/>
      <w:jc w:val="center"/>
    </w:pPr>
    <w:rPr>
      <w:i/>
      <w:iCs/>
      <w:color w:val="404040" w:themeColor="text1" w:themeTint="BF"/>
    </w:rPr>
  </w:style>
  <w:style w:type="character" w:customStyle="1" w:styleId="a8">
    <w:name w:val="引用 字符"/>
    <w:basedOn w:val="a0"/>
    <w:link w:val="a7"/>
    <w:uiPriority w:val="29"/>
    <w:rsid w:val="005B2440"/>
    <w:rPr>
      <w:i/>
      <w:iCs/>
      <w:color w:val="404040" w:themeColor="text1" w:themeTint="BF"/>
    </w:rPr>
  </w:style>
  <w:style w:type="paragraph" w:styleId="a9">
    <w:name w:val="List Paragraph"/>
    <w:basedOn w:val="a"/>
    <w:uiPriority w:val="34"/>
    <w:qFormat/>
    <w:rsid w:val="005B2440"/>
    <w:pPr>
      <w:ind w:left="720"/>
      <w:contextualSpacing/>
    </w:pPr>
  </w:style>
  <w:style w:type="character" w:styleId="aa">
    <w:name w:val="Intense Emphasis"/>
    <w:basedOn w:val="a0"/>
    <w:uiPriority w:val="21"/>
    <w:qFormat/>
    <w:rsid w:val="005B2440"/>
    <w:rPr>
      <w:i/>
      <w:iCs/>
      <w:color w:val="2F5496" w:themeColor="accent1" w:themeShade="BF"/>
    </w:rPr>
  </w:style>
  <w:style w:type="paragraph" w:styleId="ab">
    <w:name w:val="Intense Quote"/>
    <w:basedOn w:val="a"/>
    <w:next w:val="a"/>
    <w:link w:val="ac"/>
    <w:uiPriority w:val="30"/>
    <w:qFormat/>
    <w:rsid w:val="005B2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440"/>
    <w:rPr>
      <w:i/>
      <w:iCs/>
      <w:color w:val="2F5496" w:themeColor="accent1" w:themeShade="BF"/>
    </w:rPr>
  </w:style>
  <w:style w:type="character" w:styleId="ad">
    <w:name w:val="Intense Reference"/>
    <w:basedOn w:val="a0"/>
    <w:uiPriority w:val="32"/>
    <w:qFormat/>
    <w:rsid w:val="005B2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