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FF39E" w14:textId="77777777" w:rsidR="00F8297A" w:rsidRDefault="00F8297A">
      <w:pPr>
        <w:rPr>
          <w:rFonts w:hint="eastAsia"/>
        </w:rPr>
      </w:pPr>
      <w:r>
        <w:rPr>
          <w:rFonts w:hint="eastAsia"/>
        </w:rPr>
        <w:t>并行的拼音</w:t>
      </w:r>
    </w:p>
    <w:p w14:paraId="41384404" w14:textId="77777777" w:rsidR="00F8297A" w:rsidRDefault="00F8297A">
      <w:pPr>
        <w:rPr>
          <w:rFonts w:hint="eastAsia"/>
        </w:rPr>
      </w:pPr>
      <w:r>
        <w:rPr>
          <w:rFonts w:hint="eastAsia"/>
        </w:rPr>
        <w:t>在汉语学习中，了解和掌握词语的拼音是基础中的基础。今天我们要介绍的是“并行”这个词的拼音以及它所涵盖的丰富含义。“并行”一词，在现代汉语中有着重要的地位，它的拼音为“bìngxíng”。这个发音不仅帮助我们准确地读出这个词，还让我们能够更好地理解其背后的文化内涵。</w:t>
      </w:r>
    </w:p>
    <w:p w14:paraId="69DE54DF" w14:textId="77777777" w:rsidR="00F8297A" w:rsidRDefault="00F8297A">
      <w:pPr>
        <w:rPr>
          <w:rFonts w:hint="eastAsia"/>
        </w:rPr>
      </w:pPr>
    </w:p>
    <w:p w14:paraId="4D3FCFF9" w14:textId="77777777" w:rsidR="00F8297A" w:rsidRDefault="00F8297A">
      <w:pPr>
        <w:rPr>
          <w:rFonts w:hint="eastAsia"/>
        </w:rPr>
      </w:pPr>
      <w:r>
        <w:rPr>
          <w:rFonts w:hint="eastAsia"/>
        </w:rPr>
        <w:t>并行的意义与应用</w:t>
      </w:r>
    </w:p>
    <w:p w14:paraId="5E8A1498" w14:textId="77777777" w:rsidR="00F8297A" w:rsidRDefault="00F8297A">
      <w:pPr>
        <w:rPr>
          <w:rFonts w:hint="eastAsia"/>
        </w:rPr>
      </w:pPr>
      <w:r>
        <w:rPr>
          <w:rFonts w:hint="eastAsia"/>
        </w:rPr>
        <w:t>“并行”一词在不同的语境中有不同的意义。最基本的意思是指同时进行或存在，例如两个或多个进程在同一时间段内同时执行，这就是计算机科学中常说的“并行处理”。“并行”还可以指事物在空间上平行前进或发展，比如在城市规划中，两条并行的道路意味着它们沿着相同的方向延伸，但不会相交。</w:t>
      </w:r>
    </w:p>
    <w:p w14:paraId="57DAC4B5" w14:textId="77777777" w:rsidR="00F8297A" w:rsidRDefault="00F8297A">
      <w:pPr>
        <w:rPr>
          <w:rFonts w:hint="eastAsia"/>
        </w:rPr>
      </w:pPr>
    </w:p>
    <w:p w14:paraId="21E5E895" w14:textId="77777777" w:rsidR="00F8297A" w:rsidRDefault="00F8297A">
      <w:pPr>
        <w:rPr>
          <w:rFonts w:hint="eastAsia"/>
        </w:rPr>
      </w:pPr>
      <w:r>
        <w:rPr>
          <w:rFonts w:hint="eastAsia"/>
        </w:rPr>
        <w:t>并行的发展历史</w:t>
      </w:r>
    </w:p>
    <w:p w14:paraId="1D2E2DE9" w14:textId="77777777" w:rsidR="00F8297A" w:rsidRDefault="00F8297A">
      <w:pPr>
        <w:rPr>
          <w:rFonts w:hint="eastAsia"/>
        </w:rPr>
      </w:pPr>
      <w:r>
        <w:rPr>
          <w:rFonts w:hint="eastAsia"/>
        </w:rPr>
        <w:t>从历史上看，“并行”的概念随着科技的进步而变得更加重要。尤其是在计算机领域，随着多核处理器的发展，“并行计算”成为了提高计算机性能的关键技术之一。通过让多个处理单元同时工作，可以显著提高数据处理速度，从而满足现代社会对高效计算的需求。</w:t>
      </w:r>
    </w:p>
    <w:p w14:paraId="24F23C65" w14:textId="77777777" w:rsidR="00F8297A" w:rsidRDefault="00F8297A">
      <w:pPr>
        <w:rPr>
          <w:rFonts w:hint="eastAsia"/>
        </w:rPr>
      </w:pPr>
    </w:p>
    <w:p w14:paraId="3567FB27" w14:textId="77777777" w:rsidR="00F8297A" w:rsidRDefault="00F8297A">
      <w:pPr>
        <w:rPr>
          <w:rFonts w:hint="eastAsia"/>
        </w:rPr>
      </w:pPr>
      <w:r>
        <w:rPr>
          <w:rFonts w:hint="eastAsia"/>
        </w:rPr>
        <w:t>并行与教育</w:t>
      </w:r>
    </w:p>
    <w:p w14:paraId="6AD5EE26" w14:textId="77777777" w:rsidR="00F8297A" w:rsidRDefault="00F8297A">
      <w:pPr>
        <w:rPr>
          <w:rFonts w:hint="eastAsia"/>
        </w:rPr>
      </w:pPr>
      <w:r>
        <w:rPr>
          <w:rFonts w:hint="eastAsia"/>
        </w:rPr>
        <w:t>在教育领域，“并行”也有着广泛的应用。例如，在课程设计中，可以采用并行教学法，即同时教授相关的主题，以便学生能够建立更全面的知识体系。这种方法有助于激发学生的创造力和批判性思维能力，使他们能够在复杂的问题面前提出创新性的解决方案。</w:t>
      </w:r>
    </w:p>
    <w:p w14:paraId="177C79E5" w14:textId="77777777" w:rsidR="00F8297A" w:rsidRDefault="00F8297A">
      <w:pPr>
        <w:rPr>
          <w:rFonts w:hint="eastAsia"/>
        </w:rPr>
      </w:pPr>
    </w:p>
    <w:p w14:paraId="12E006ED" w14:textId="77777777" w:rsidR="00F8297A" w:rsidRDefault="00F8297A">
      <w:pPr>
        <w:rPr>
          <w:rFonts w:hint="eastAsia"/>
        </w:rPr>
      </w:pPr>
      <w:r>
        <w:rPr>
          <w:rFonts w:hint="eastAsia"/>
        </w:rPr>
        <w:t>并行的未来展望</w:t>
      </w:r>
    </w:p>
    <w:p w14:paraId="54B063BC" w14:textId="77777777" w:rsidR="00F8297A" w:rsidRDefault="00F8297A">
      <w:pPr>
        <w:rPr>
          <w:rFonts w:hint="eastAsia"/>
        </w:rPr>
      </w:pPr>
      <w:r>
        <w:rPr>
          <w:rFonts w:hint="eastAsia"/>
        </w:rPr>
        <w:t>展望未来，“并行”的概念将在更多领域发挥重要作用。无论是科学研究、工程技术还是日常生活，“并行”都代表着一种高效、协调的工作方式。随着社会的不断发展和技术的持续进步，我们可以期待看到更多基于并行理念的创新出现，这些创新将进一步推动人类文明的发展。</w:t>
      </w:r>
    </w:p>
    <w:p w14:paraId="289C6969" w14:textId="77777777" w:rsidR="00F8297A" w:rsidRDefault="00F8297A">
      <w:pPr>
        <w:rPr>
          <w:rFonts w:hint="eastAsia"/>
        </w:rPr>
      </w:pPr>
    </w:p>
    <w:p w14:paraId="610CC082" w14:textId="77777777" w:rsidR="00F8297A" w:rsidRDefault="00F8297A">
      <w:pPr>
        <w:rPr>
          <w:rFonts w:hint="eastAsia"/>
        </w:rPr>
      </w:pPr>
    </w:p>
    <w:p w14:paraId="227EF8B3" w14:textId="77777777" w:rsidR="00F8297A" w:rsidRDefault="00F829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D6502" w14:textId="41422B2B" w:rsidR="00A76B9D" w:rsidRDefault="00A76B9D"/>
    <w:sectPr w:rsidR="00A76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9D"/>
    <w:rsid w:val="00A20F39"/>
    <w:rsid w:val="00A76B9D"/>
    <w:rsid w:val="00F8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9C530-A37B-4B6F-A757-AB8687FA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