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5680" w14:textId="77777777" w:rsidR="00FF5020" w:rsidRDefault="00FF5020">
      <w:pPr>
        <w:rPr>
          <w:rFonts w:hint="eastAsia"/>
        </w:rPr>
      </w:pPr>
      <w:r>
        <w:rPr>
          <w:rFonts w:hint="eastAsia"/>
        </w:rPr>
        <w:t>帜的拼音是什么</w:t>
      </w:r>
    </w:p>
    <w:p w14:paraId="3BE52F7D" w14:textId="77777777" w:rsidR="00FF5020" w:rsidRDefault="00FF5020">
      <w:pPr>
        <w:rPr>
          <w:rFonts w:hint="eastAsia"/>
        </w:rPr>
      </w:pPr>
      <w:r>
        <w:rPr>
          <w:rFonts w:hint="eastAsia"/>
        </w:rPr>
        <w:t>帜，这个字在日常生活中可能并不如一些常用汉字那样频繁出现，但它却承载着独特的文化意义和历史价值。帜的拼音是“zhì”，属于第四声，是一个典型的单音节汉字。</w:t>
      </w:r>
    </w:p>
    <w:p w14:paraId="6F83A5BE" w14:textId="77777777" w:rsidR="00FF5020" w:rsidRDefault="00FF5020">
      <w:pPr>
        <w:rPr>
          <w:rFonts w:hint="eastAsia"/>
        </w:rPr>
      </w:pPr>
    </w:p>
    <w:p w14:paraId="772B1434" w14:textId="77777777" w:rsidR="00FF5020" w:rsidRDefault="00FF5020">
      <w:pPr>
        <w:rPr>
          <w:rFonts w:hint="eastAsia"/>
        </w:rPr>
      </w:pPr>
      <w:r>
        <w:rPr>
          <w:rFonts w:hint="eastAsia"/>
        </w:rPr>
        <w:t>帜的基本释义</w:t>
      </w:r>
    </w:p>
    <w:p w14:paraId="4EF5A478" w14:textId="77777777" w:rsidR="00FF5020" w:rsidRDefault="00FF5020">
      <w:pPr>
        <w:rPr>
          <w:rFonts w:hint="eastAsia"/>
        </w:rPr>
      </w:pPr>
      <w:r>
        <w:rPr>
          <w:rFonts w:hint="eastAsia"/>
        </w:rPr>
        <w:t>帜作为名词时，指的是旗帜、旗子，象征着团体、组织或者国家的身份标识。旗帜在历史上扮演了极其重要的角色，无论是战场上用于指挥军队的军旗，还是各种集会中代表不同政治力量和社会团体的旗帜，都是人们心中信念与归属感的具象化表现。“易帜”一词也常常出现在描述政权更替或重大变革的历史叙述中，意味着一种新的开始或是方向的转变。</w:t>
      </w:r>
    </w:p>
    <w:p w14:paraId="3C11CDD1" w14:textId="77777777" w:rsidR="00FF5020" w:rsidRDefault="00FF5020">
      <w:pPr>
        <w:rPr>
          <w:rFonts w:hint="eastAsia"/>
        </w:rPr>
      </w:pPr>
    </w:p>
    <w:p w14:paraId="447198E9" w14:textId="77777777" w:rsidR="00FF5020" w:rsidRDefault="00FF5020">
      <w:pPr>
        <w:rPr>
          <w:rFonts w:hint="eastAsia"/>
        </w:rPr>
      </w:pPr>
      <w:r>
        <w:rPr>
          <w:rFonts w:hint="eastAsia"/>
        </w:rPr>
        <w:t>帜的文化背景</w:t>
      </w:r>
    </w:p>
    <w:p w14:paraId="15A0AB39" w14:textId="77777777" w:rsidR="00FF5020" w:rsidRDefault="00FF5020">
      <w:pPr>
        <w:rPr>
          <w:rFonts w:hint="eastAsia"/>
        </w:rPr>
      </w:pPr>
      <w:r>
        <w:rPr>
          <w:rFonts w:hint="eastAsia"/>
        </w:rPr>
        <w:t>在中国古代，旗帜不仅用于军事用途，还广泛应用于礼仪活动之中。例如，在举行大型祭祀活动时，使用特定颜色和图案的旗帜来表示对天地神灵的尊敬。不同的朝代、民族以及社会阶层都有各自独特的旗帜设计和使用规范，这些旗帜成为了研究中国古代社会结构、文化交流的重要实物证据。同时，旗帜上的图案往往蕴含深厚的文化寓意，如龙凤图案象征吉祥如意，青龙、白虎、朱雀、玄武四神兽图案则分别代表着东、西、南、北四个方位，体现出古人对宇宙秩序的理解。</w:t>
      </w:r>
    </w:p>
    <w:p w14:paraId="460035C8" w14:textId="77777777" w:rsidR="00FF5020" w:rsidRDefault="00FF5020">
      <w:pPr>
        <w:rPr>
          <w:rFonts w:hint="eastAsia"/>
        </w:rPr>
      </w:pPr>
    </w:p>
    <w:p w14:paraId="7EEAEC5F" w14:textId="77777777" w:rsidR="00FF5020" w:rsidRDefault="00FF5020">
      <w:pPr>
        <w:rPr>
          <w:rFonts w:hint="eastAsia"/>
        </w:rPr>
      </w:pPr>
      <w:r>
        <w:rPr>
          <w:rFonts w:hint="eastAsia"/>
        </w:rPr>
        <w:t>帜在现代社会的应用</w:t>
      </w:r>
    </w:p>
    <w:p w14:paraId="12C01E8E" w14:textId="77777777" w:rsidR="00FF5020" w:rsidRDefault="00FF5020">
      <w:pPr>
        <w:rPr>
          <w:rFonts w:hint="eastAsia"/>
        </w:rPr>
      </w:pPr>
      <w:r>
        <w:rPr>
          <w:rFonts w:hint="eastAsia"/>
        </w:rPr>
        <w:t>进入现代社会后，虽然旗帜的实用功能有所减弱，但其象征意义依然强大。今天，无论是在国际体育赛事上飘扬的国旗，还是企业标志性的品牌旗帜，都继续发挥着凝聚人心、传递信息的作用。尤其是在全球化日益加深的背景下，旗帜作为国家形象和民族文化的一种表达方式，显得尤为重要。许多城市也会有自己的市旗，以增强市民的认同感和归属感，促进城市的和谐发展。</w:t>
      </w:r>
    </w:p>
    <w:p w14:paraId="767E0840" w14:textId="77777777" w:rsidR="00FF5020" w:rsidRDefault="00FF5020">
      <w:pPr>
        <w:rPr>
          <w:rFonts w:hint="eastAsia"/>
        </w:rPr>
      </w:pPr>
    </w:p>
    <w:p w14:paraId="5B094655" w14:textId="77777777" w:rsidR="00FF5020" w:rsidRDefault="00FF5020">
      <w:pPr>
        <w:rPr>
          <w:rFonts w:hint="eastAsia"/>
        </w:rPr>
      </w:pPr>
      <w:r>
        <w:rPr>
          <w:rFonts w:hint="eastAsia"/>
        </w:rPr>
        <w:t>最后的总结</w:t>
      </w:r>
    </w:p>
    <w:p w14:paraId="617B07D5" w14:textId="77777777" w:rsidR="00FF5020" w:rsidRDefault="00FF5020">
      <w:pPr>
        <w:rPr>
          <w:rFonts w:hint="eastAsia"/>
        </w:rPr>
      </w:pPr>
      <w:r>
        <w:rPr>
          <w:rFonts w:hint="eastAsia"/>
        </w:rPr>
        <w:t>帜的拼音“zhì”，虽简单却意义深远。它不仅是语言学习中的一个知识点，更是连接过去与未来，沟通不同文化之间理解的一座桥梁。通过了解帜的意义及其背后的文化内涵，我们能够更加深刻地认识到人类社会丰富多彩的精神世界，以及那些跨越时空仍然熠熠生辉的传统价值观。</w:t>
      </w:r>
    </w:p>
    <w:p w14:paraId="3AEF1140" w14:textId="77777777" w:rsidR="00FF5020" w:rsidRDefault="00FF5020">
      <w:pPr>
        <w:rPr>
          <w:rFonts w:hint="eastAsia"/>
        </w:rPr>
      </w:pPr>
    </w:p>
    <w:p w14:paraId="3C2A5F6C" w14:textId="77777777" w:rsidR="00FF5020" w:rsidRDefault="00FF5020">
      <w:pPr>
        <w:rPr>
          <w:rFonts w:hint="eastAsia"/>
        </w:rPr>
      </w:pPr>
    </w:p>
    <w:p w14:paraId="2B620624" w14:textId="77777777" w:rsidR="00FF5020" w:rsidRDefault="00FF5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EB269" w14:textId="409B92F8" w:rsidR="00746F7A" w:rsidRDefault="00746F7A"/>
    <w:sectPr w:rsidR="0074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7A"/>
    <w:rsid w:val="00746F7A"/>
    <w:rsid w:val="00A20F39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4005-8EEA-41E9-8AA4-066A724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