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31277" w14:textId="77777777" w:rsidR="00CA78F8" w:rsidRDefault="00CA78F8">
      <w:pPr>
        <w:rPr>
          <w:rFonts w:hint="eastAsia"/>
        </w:rPr>
      </w:pPr>
      <w:r>
        <w:rPr>
          <w:rFonts w:hint="eastAsia"/>
        </w:rPr>
        <w:t>帐篷的拼音是轻声吗</w:t>
      </w:r>
    </w:p>
    <w:p w14:paraId="486B29C4" w14:textId="77777777" w:rsidR="00CA78F8" w:rsidRDefault="00CA78F8">
      <w:pPr>
        <w:rPr>
          <w:rFonts w:hint="eastAsia"/>
        </w:rPr>
      </w:pPr>
      <w:r>
        <w:rPr>
          <w:rFonts w:hint="eastAsia"/>
        </w:rPr>
        <w:t>在汉语的发音规则中，轻声是一个非常特别的现象。它指的是某些音节在特定语境下读得又轻又短，其声调特征变得不明显。然而，当我们探讨“帐篷”的拼音时，我们发现“帐篷”两字并不属于需要使用轻声发音的情形。</w:t>
      </w:r>
    </w:p>
    <w:p w14:paraId="4FDE6B2C" w14:textId="77777777" w:rsidR="00CA78F8" w:rsidRDefault="00CA78F8">
      <w:pPr>
        <w:rPr>
          <w:rFonts w:hint="eastAsia"/>
        </w:rPr>
      </w:pPr>
    </w:p>
    <w:p w14:paraId="173E36D0" w14:textId="77777777" w:rsidR="00CA78F8" w:rsidRDefault="00CA78F8">
      <w:pPr>
        <w:rPr>
          <w:rFonts w:hint="eastAsia"/>
        </w:rPr>
      </w:pPr>
      <w:r>
        <w:rPr>
          <w:rFonts w:hint="eastAsia"/>
        </w:rPr>
        <w:t>了解“帐篷”的正确发音</w:t>
      </w:r>
    </w:p>
    <w:p w14:paraId="4B0B3D68" w14:textId="77777777" w:rsidR="00CA78F8" w:rsidRDefault="00CA78F8">
      <w:pPr>
        <w:rPr>
          <w:rFonts w:hint="eastAsia"/>
        </w:rPr>
      </w:pPr>
      <w:r>
        <w:rPr>
          <w:rFonts w:hint="eastAsia"/>
        </w:rPr>
        <w:t>“帐篷”一词的拼音为 “zhàng péng”。根据现代汉语普通话的标准，“zhàng” 是去声（第四声），而 “péng” 则是阳平（第二声）。这两个字都带有明确的声调，并且在口语交流中应当清晰地发出这两个声调，以确保词汇的意思被准确传达。因此，当我们在说“帐篷”这个词的时候，每个音节都应该按照标准的四声来发音，而不是采用轻声。</w:t>
      </w:r>
    </w:p>
    <w:p w14:paraId="691C4E6E" w14:textId="77777777" w:rsidR="00CA78F8" w:rsidRDefault="00CA78F8">
      <w:pPr>
        <w:rPr>
          <w:rFonts w:hint="eastAsia"/>
        </w:rPr>
      </w:pPr>
    </w:p>
    <w:p w14:paraId="7148C639" w14:textId="77777777" w:rsidR="00CA78F8" w:rsidRDefault="00CA78F8">
      <w:pPr>
        <w:rPr>
          <w:rFonts w:hint="eastAsia"/>
        </w:rPr>
      </w:pPr>
      <w:r>
        <w:rPr>
          <w:rFonts w:hint="eastAsia"/>
        </w:rPr>
        <w:t>轻声的定义与应用范围</w:t>
      </w:r>
    </w:p>
    <w:p w14:paraId="0AB9556E" w14:textId="77777777" w:rsidR="00CA78F8" w:rsidRDefault="00CA78F8">
      <w:pPr>
        <w:rPr>
          <w:rFonts w:hint="eastAsia"/>
        </w:rPr>
      </w:pPr>
      <w:r>
        <w:rPr>
          <w:rFonts w:hint="eastAsia"/>
        </w:rPr>
        <w:t>轻声并不是一个独立的声调，而是一种特殊的语音现象，通常出现在词语或句子的末尾，或者是一些常用词组中的次要音节上。例如，在“桌子”、“石头”等词中，第二个字往往会被读作轻声。但这种发音变化仅限于一些特定的情况，并不是所有的双音节或多音节词都会适用。对于“帐篷”这样的名词，保持原有声调的完整性是非常重要的。</w:t>
      </w:r>
    </w:p>
    <w:p w14:paraId="7421886B" w14:textId="77777777" w:rsidR="00CA78F8" w:rsidRDefault="00CA78F8">
      <w:pPr>
        <w:rPr>
          <w:rFonts w:hint="eastAsia"/>
        </w:rPr>
      </w:pPr>
    </w:p>
    <w:p w14:paraId="2818D7E9" w14:textId="77777777" w:rsidR="00CA78F8" w:rsidRDefault="00CA78F8">
      <w:pPr>
        <w:rPr>
          <w:rFonts w:hint="eastAsia"/>
        </w:rPr>
      </w:pPr>
      <w:r>
        <w:rPr>
          <w:rFonts w:hint="eastAsia"/>
        </w:rPr>
        <w:t>为什么“帐篷”不用轻声</w:t>
      </w:r>
    </w:p>
    <w:p w14:paraId="2DDE63F4" w14:textId="77777777" w:rsidR="00CA78F8" w:rsidRDefault="00CA78F8">
      <w:pPr>
        <w:rPr>
          <w:rFonts w:hint="eastAsia"/>
        </w:rPr>
      </w:pPr>
      <w:r>
        <w:rPr>
          <w:rFonts w:hint="eastAsia"/>
        </w:rPr>
        <w:t>汉语中并非所有词都需要使用轻声，实际上很多情况下都不用。选择是否使用轻声取决于词语的习惯用法、语法结构以及语义需求等因素。“帐篷”作为一个专有名词，指的是一种户外使用的临时性遮蔽物，其发音应该严格遵循普通话的声调规则，以便听众能够清楚理解说话者的意图。如果将其中任何一个字读成轻声，则可能导致误解或混淆。</w:t>
      </w:r>
    </w:p>
    <w:p w14:paraId="5FCC9103" w14:textId="77777777" w:rsidR="00CA78F8" w:rsidRDefault="00CA78F8">
      <w:pPr>
        <w:rPr>
          <w:rFonts w:hint="eastAsia"/>
        </w:rPr>
      </w:pPr>
    </w:p>
    <w:p w14:paraId="57C99C2E" w14:textId="77777777" w:rsidR="00CA78F8" w:rsidRDefault="00CA78F8">
      <w:pPr>
        <w:rPr>
          <w:rFonts w:hint="eastAsia"/>
        </w:rPr>
      </w:pPr>
      <w:r>
        <w:rPr>
          <w:rFonts w:hint="eastAsia"/>
        </w:rPr>
        <w:t>最后的总结</w:t>
      </w:r>
    </w:p>
    <w:p w14:paraId="1F8A65EF" w14:textId="77777777" w:rsidR="00CA78F8" w:rsidRDefault="00CA78F8">
      <w:pPr>
        <w:rPr>
          <w:rFonts w:hint="eastAsia"/>
        </w:rPr>
      </w:pPr>
      <w:r>
        <w:rPr>
          <w:rFonts w:hint="eastAsia"/>
        </w:rPr>
        <w:t>“帐篷”的拼音既不是轻声也不是其他类型的变调，而是严格按照 “zhàng péng” 的四声来朗读。掌握正确的汉字发音有助于提高语言表达的准确性，尤其是在描述具体物品如“帐篷”时更为重要。通过学习和了解汉语发音规则，我们可以更好地欣赏这门语言的魅力，同时也能避免因发音不当引起的沟通障碍。</w:t>
      </w:r>
    </w:p>
    <w:p w14:paraId="7A7C3D4A" w14:textId="77777777" w:rsidR="00CA78F8" w:rsidRDefault="00CA78F8">
      <w:pPr>
        <w:rPr>
          <w:rFonts w:hint="eastAsia"/>
        </w:rPr>
      </w:pPr>
    </w:p>
    <w:p w14:paraId="6B14DD17" w14:textId="77777777" w:rsidR="00CA78F8" w:rsidRDefault="00CA78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AF4A86" w14:textId="0B482DE2" w:rsidR="00061D56" w:rsidRDefault="00061D56"/>
    <w:sectPr w:rsidR="00061D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D56"/>
    <w:rsid w:val="00061D56"/>
    <w:rsid w:val="00A20F39"/>
    <w:rsid w:val="00CA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70EFC4-A6C8-487A-BF8F-B4FE03B78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1D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1D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1D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1D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1D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1D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1D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1D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1D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1D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1D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1D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1D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1D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1D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1D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1D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1D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1D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1D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1D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1D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1D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1D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1D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1D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1D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1D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1D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2025-03-01T14:18:00Z</dcterms:created>
  <dcterms:modified xsi:type="dcterms:W3CDTF">2025-03-01T14:18:00Z</dcterms:modified>
</cp:coreProperties>
</file>