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9A55" w14:textId="77777777" w:rsidR="00B57EE1" w:rsidRDefault="00B57EE1">
      <w:pPr>
        <w:rPr>
          <w:rFonts w:hint="eastAsia"/>
        </w:rPr>
      </w:pPr>
      <w:r>
        <w:rPr>
          <w:rFonts w:hint="eastAsia"/>
        </w:rPr>
        <w:t>已的拼音和组词</w:t>
      </w:r>
    </w:p>
    <w:p w14:paraId="3EE37DC6" w14:textId="77777777" w:rsidR="00B57EE1" w:rsidRDefault="00B57EE1">
      <w:pPr>
        <w:rPr>
          <w:rFonts w:hint="eastAsia"/>
        </w:rPr>
      </w:pPr>
      <w:r>
        <w:rPr>
          <w:rFonts w:hint="eastAsia"/>
        </w:rPr>
        <w:t>在汉语学习中，掌握汉字的正确读音及其多种组词方式是至关重要的。今天我们要探讨的是“已”字。“已”是一个常用汉字，它的拼音是yǐ。这个字虽然简单，但在不同的语境中却有着丰富的含义与用法。</w:t>
      </w:r>
    </w:p>
    <w:p w14:paraId="5EC569C6" w14:textId="77777777" w:rsidR="00B57EE1" w:rsidRDefault="00B57EE1">
      <w:pPr>
        <w:rPr>
          <w:rFonts w:hint="eastAsia"/>
        </w:rPr>
      </w:pPr>
    </w:p>
    <w:p w14:paraId="47A2BBF4" w14:textId="77777777" w:rsidR="00B57EE1" w:rsidRDefault="00B57EE1">
      <w:pPr>
        <w:rPr>
          <w:rFonts w:hint="eastAsia"/>
        </w:rPr>
      </w:pPr>
      <w:r>
        <w:rPr>
          <w:rFonts w:hint="eastAsia"/>
        </w:rPr>
        <w:t>基本释义及发音</w:t>
      </w:r>
    </w:p>
    <w:p w14:paraId="3B09E531" w14:textId="77777777" w:rsidR="00B57EE1" w:rsidRDefault="00B57EE1">
      <w:pPr>
        <w:rPr>
          <w:rFonts w:hint="eastAsia"/>
        </w:rPr>
      </w:pPr>
      <w:r>
        <w:rPr>
          <w:rFonts w:hint="eastAsia"/>
        </w:rPr>
        <w:t>“已”字的拼音为yǐ，属于第三声。根据《现代汉语词典》的解释，“已”作为副词使用时，表示过去、已经发生的事情或动作；也可以用来表示事情的完成或结束。例如：“已完成作业”，这里的“已”就表达了作业已经完成的意思。</w:t>
      </w:r>
    </w:p>
    <w:p w14:paraId="72103C58" w14:textId="77777777" w:rsidR="00B57EE1" w:rsidRDefault="00B57EE1">
      <w:pPr>
        <w:rPr>
          <w:rFonts w:hint="eastAsia"/>
        </w:rPr>
      </w:pPr>
    </w:p>
    <w:p w14:paraId="26AACB2F" w14:textId="77777777" w:rsidR="00B57EE1" w:rsidRDefault="00B57EE1">
      <w:pPr>
        <w:rPr>
          <w:rFonts w:hint="eastAsia"/>
        </w:rPr>
      </w:pPr>
      <w:r>
        <w:rPr>
          <w:rFonts w:hint="eastAsia"/>
        </w:rPr>
        <w:t>组词示例</w:t>
      </w:r>
    </w:p>
    <w:p w14:paraId="59D97166" w14:textId="77777777" w:rsidR="00B57EE1" w:rsidRDefault="00B57EE1">
      <w:pPr>
        <w:rPr>
          <w:rFonts w:hint="eastAsia"/>
        </w:rPr>
      </w:pPr>
      <w:r>
        <w:rPr>
          <w:rFonts w:hint="eastAsia"/>
        </w:rPr>
        <w:t>接下来，我们来看一些“已”字的常见组词。“已知”指已经知道的信息或事实，常用于数学问题中的条件描述；“早已”则强调事情发生在很久之前，比如“他早已到达了目的地”。“已而”一词，通常用于古典文学作品中，意为随后、不久之后；还有“不已”，表达不停止、继续进行的状态，如“奋斗不已”。</w:t>
      </w:r>
    </w:p>
    <w:p w14:paraId="0723D8A4" w14:textId="77777777" w:rsidR="00B57EE1" w:rsidRDefault="00B57EE1">
      <w:pPr>
        <w:rPr>
          <w:rFonts w:hint="eastAsia"/>
        </w:rPr>
      </w:pPr>
    </w:p>
    <w:p w14:paraId="3816E0E6" w14:textId="77777777" w:rsidR="00B57EE1" w:rsidRDefault="00B57EE1">
      <w:pPr>
        <w:rPr>
          <w:rFonts w:hint="eastAsia"/>
        </w:rPr>
      </w:pPr>
      <w:r>
        <w:rPr>
          <w:rFonts w:hint="eastAsia"/>
        </w:rPr>
        <w:t>实际应用</w:t>
      </w:r>
    </w:p>
    <w:p w14:paraId="0E0188DE" w14:textId="77777777" w:rsidR="00B57EE1" w:rsidRDefault="00B57EE1">
      <w:pPr>
        <w:rPr>
          <w:rFonts w:hint="eastAsia"/>
        </w:rPr>
      </w:pPr>
      <w:r>
        <w:rPr>
          <w:rFonts w:hint="eastAsia"/>
        </w:rPr>
        <w:t>在日常交流与写作中，“已”字的应用非常广泛。无论是书面报告还是口头表达，“已”字都能准确地传达出时间上的先后关系或是事物状态的变化。例如，在撰写工作最后的总结时，我们可能会写到“本季度项目已顺利完成”，这里使用“已”字不仅简洁明了，而且增强了句子的时间感和逻辑性。</w:t>
      </w:r>
    </w:p>
    <w:p w14:paraId="67726ECF" w14:textId="77777777" w:rsidR="00B57EE1" w:rsidRDefault="00B57EE1">
      <w:pPr>
        <w:rPr>
          <w:rFonts w:hint="eastAsia"/>
        </w:rPr>
      </w:pPr>
    </w:p>
    <w:p w14:paraId="48ACF2AD" w14:textId="77777777" w:rsidR="00B57EE1" w:rsidRDefault="00B57EE1">
      <w:pPr>
        <w:rPr>
          <w:rFonts w:hint="eastAsia"/>
        </w:rPr>
      </w:pPr>
      <w:r>
        <w:rPr>
          <w:rFonts w:hint="eastAsia"/>
        </w:rPr>
        <w:t>学习建议</w:t>
      </w:r>
    </w:p>
    <w:p w14:paraId="1AF82B69" w14:textId="77777777" w:rsidR="00B57EE1" w:rsidRDefault="00B57EE1">
      <w:pPr>
        <w:rPr>
          <w:rFonts w:hint="eastAsia"/>
        </w:rPr>
      </w:pPr>
      <w:r>
        <w:rPr>
          <w:rFonts w:hint="eastAsia"/>
        </w:rPr>
        <w:t>对于汉语学习者而言，掌握像“已”这样的高频词汇，除了记住其基本意义外，更重要的是理解它在不同语境下的灵活运用。可以通过阅读各种类型的文本，尤其是新闻报道和文学作品，来加深对这些词汇的理解。同时，尝试自己造句也是提高语言能力的有效方法之一。</w:t>
      </w:r>
    </w:p>
    <w:p w14:paraId="28BC4237" w14:textId="77777777" w:rsidR="00B57EE1" w:rsidRDefault="00B57EE1">
      <w:pPr>
        <w:rPr>
          <w:rFonts w:hint="eastAsia"/>
        </w:rPr>
      </w:pPr>
    </w:p>
    <w:p w14:paraId="4A05D43F" w14:textId="77777777" w:rsidR="00B57EE1" w:rsidRDefault="00B57EE1">
      <w:pPr>
        <w:rPr>
          <w:rFonts w:hint="eastAsia"/>
        </w:rPr>
      </w:pPr>
      <w:r>
        <w:rPr>
          <w:rFonts w:hint="eastAsia"/>
        </w:rPr>
        <w:t>最后的总结</w:t>
      </w:r>
    </w:p>
    <w:p w14:paraId="57CB38F5" w14:textId="77777777" w:rsidR="00B57EE1" w:rsidRDefault="00B57EE1">
      <w:pPr>
        <w:rPr>
          <w:rFonts w:hint="eastAsia"/>
        </w:rPr>
      </w:pPr>
      <w:r>
        <w:rPr>
          <w:rFonts w:hint="eastAsia"/>
        </w:rPr>
        <w:t>“已”字虽小，但其所承载的意义和功能却不容忽视。通过不断的学习和实践，我们可以更好地掌握这一汉字，并将其准确地应用于日常生活和工作中。希望今天的分享能为大家提供一定的帮助，也鼓励大家在学习汉语的道路上继续前进。</w:t>
      </w:r>
    </w:p>
    <w:p w14:paraId="1A832975" w14:textId="77777777" w:rsidR="00B57EE1" w:rsidRDefault="00B57EE1">
      <w:pPr>
        <w:rPr>
          <w:rFonts w:hint="eastAsia"/>
        </w:rPr>
      </w:pPr>
    </w:p>
    <w:p w14:paraId="3063A105" w14:textId="77777777" w:rsidR="00B57EE1" w:rsidRDefault="00B57EE1">
      <w:pPr>
        <w:rPr>
          <w:rFonts w:hint="eastAsia"/>
        </w:rPr>
      </w:pPr>
    </w:p>
    <w:p w14:paraId="73C83D2C" w14:textId="77777777" w:rsidR="00B57EE1" w:rsidRDefault="00B57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D2D3" w14:textId="1BFA7E33" w:rsidR="0008737F" w:rsidRDefault="0008737F"/>
    <w:sectPr w:rsidR="0008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7F"/>
    <w:rsid w:val="0008737F"/>
    <w:rsid w:val="00A20F39"/>
    <w:rsid w:val="00B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088C-3AE8-454C-8A90-1DB2CA7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