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3BDFA" w14:textId="77777777" w:rsidR="002260E4" w:rsidRDefault="002260E4">
      <w:pPr>
        <w:rPr>
          <w:rFonts w:hint="eastAsia"/>
        </w:rPr>
      </w:pPr>
      <w:r>
        <w:rPr>
          <w:rFonts w:hint="eastAsia"/>
        </w:rPr>
        <w:t>展事的拼音</w:t>
      </w:r>
    </w:p>
    <w:p w14:paraId="1599AA83" w14:textId="77777777" w:rsidR="002260E4" w:rsidRDefault="002260E4">
      <w:pPr>
        <w:rPr>
          <w:rFonts w:hint="eastAsia"/>
        </w:rPr>
      </w:pPr>
      <w:r>
        <w:rPr>
          <w:rFonts w:hint="eastAsia"/>
        </w:rPr>
        <w:t>展事，这个词汇在现代汉语中并不常见，但它所承载的意义却颇为深远。从字面上看，“展”意味着展示、展开，而“事”则可以指代事件、事务。将这两个字组合起来，我们可以想象到一个充满活力与创意的空间，在这里，各种想法和作品得以展现其独特魅力。“展事”的拼音是“zhǎn shì”，其中“展”的声母为“zh”，韵母为“an”，声调为第三声；“事”的声母为“sh”，韵母为“i”，声调为第四声。</w:t>
      </w:r>
    </w:p>
    <w:p w14:paraId="7F7545C7" w14:textId="77777777" w:rsidR="002260E4" w:rsidRDefault="002260E4">
      <w:pPr>
        <w:rPr>
          <w:rFonts w:hint="eastAsia"/>
        </w:rPr>
      </w:pPr>
    </w:p>
    <w:p w14:paraId="7551A2BA" w14:textId="77777777" w:rsidR="002260E4" w:rsidRDefault="002260E4">
      <w:pPr>
        <w:rPr>
          <w:rFonts w:hint="eastAsia"/>
        </w:rPr>
      </w:pPr>
      <w:r>
        <w:rPr>
          <w:rFonts w:hint="eastAsia"/>
        </w:rPr>
        <w:t>起源与发展</w:t>
      </w:r>
    </w:p>
    <w:p w14:paraId="753059A9" w14:textId="77777777" w:rsidR="002260E4" w:rsidRDefault="002260E4">
      <w:pPr>
        <w:rPr>
          <w:rFonts w:hint="eastAsia"/>
        </w:rPr>
      </w:pPr>
      <w:r>
        <w:rPr>
          <w:rFonts w:hint="eastAsia"/>
        </w:rPr>
        <w:t>虽然“展事”这个词组不是传统汉语中的固定搭配，但它的概念可以追溯到古代市集、庙会等公共活动。在这些场合中，人们聚集在一起，不仅进行商品交换，还分享各自的艺术创作、手工艺品以及文化表演。随着时间的发展，这种形式逐渐演变为现代的展览、展会等活动。“展事”已经成为了一个涵盖广泛领域的术语，包括艺术展览、科技展、文化交流活动等。</w:t>
      </w:r>
    </w:p>
    <w:p w14:paraId="42241D50" w14:textId="77777777" w:rsidR="002260E4" w:rsidRDefault="002260E4">
      <w:pPr>
        <w:rPr>
          <w:rFonts w:hint="eastAsia"/>
        </w:rPr>
      </w:pPr>
    </w:p>
    <w:p w14:paraId="60383602" w14:textId="77777777" w:rsidR="002260E4" w:rsidRDefault="002260E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44DE1BA" w14:textId="77777777" w:rsidR="002260E4" w:rsidRDefault="002260E4">
      <w:pPr>
        <w:rPr>
          <w:rFonts w:hint="eastAsia"/>
        </w:rPr>
      </w:pPr>
      <w:r>
        <w:rPr>
          <w:rFonts w:hint="eastAsia"/>
        </w:rPr>
        <w:t>在当代社会，“展事”扮演着越来越重要的角色。无论是商业推广、文化交流还是学术交流，“展事”都提供了一个独一无二的平台，使得不同背景的人们能够相聚一堂，共同探讨感兴趣的话题。通过参加这样的活动，参与者不仅可以获取最新的行业信息，还能拓宽视野，激发创造力。随着数字技术的发展，“线上展事”也日益流行，它打破了时间和空间的限制，让全球各地的人们都能参与到这一盛会之中。</w:t>
      </w:r>
    </w:p>
    <w:p w14:paraId="1352CF50" w14:textId="77777777" w:rsidR="002260E4" w:rsidRDefault="002260E4">
      <w:pPr>
        <w:rPr>
          <w:rFonts w:hint="eastAsia"/>
        </w:rPr>
      </w:pPr>
    </w:p>
    <w:p w14:paraId="5C6D1E2D" w14:textId="77777777" w:rsidR="002260E4" w:rsidRDefault="002260E4">
      <w:pPr>
        <w:rPr>
          <w:rFonts w:hint="eastAsia"/>
        </w:rPr>
      </w:pPr>
      <w:r>
        <w:rPr>
          <w:rFonts w:hint="eastAsia"/>
        </w:rPr>
        <w:t>未来展望</w:t>
      </w:r>
    </w:p>
    <w:p w14:paraId="5D3B819B" w14:textId="77777777" w:rsidR="002260E4" w:rsidRDefault="002260E4">
      <w:pPr>
        <w:rPr>
          <w:rFonts w:hint="eastAsia"/>
        </w:rPr>
      </w:pPr>
      <w:r>
        <w:rPr>
          <w:rFonts w:hint="eastAsia"/>
        </w:rPr>
        <w:t>展望未来，“展事”将继续发展并适应新的需求和技术。虚拟现实（VR）、增强现实（AR）等新兴技术的应用，将进一步丰富展事的形式和内容，使参与者获得更加沉浸式的体验。同时，随着全球化进程的加速，跨文化的交流也将变得更加频繁和深入。这不仅促进了文化的传播和融合，也为各行各业带来了更多的合作机会和发展空间。“展事”的未来充满了无限可能，值得我们共同期待。</w:t>
      </w:r>
    </w:p>
    <w:p w14:paraId="37765E4D" w14:textId="77777777" w:rsidR="002260E4" w:rsidRDefault="002260E4">
      <w:pPr>
        <w:rPr>
          <w:rFonts w:hint="eastAsia"/>
        </w:rPr>
      </w:pPr>
    </w:p>
    <w:p w14:paraId="313CE3E5" w14:textId="77777777" w:rsidR="002260E4" w:rsidRDefault="002260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B6853F" w14:textId="1F163005" w:rsidR="00956BBD" w:rsidRDefault="00956BBD"/>
    <w:sectPr w:rsidR="00956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BBD"/>
    <w:rsid w:val="002260E4"/>
    <w:rsid w:val="00956BB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6F0E7-3B51-48B9-913C-5C1DB614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