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630A0" w14:textId="77777777" w:rsidR="00F864E5" w:rsidRDefault="00F864E5">
      <w:pPr>
        <w:rPr>
          <w:rFonts w:hint="eastAsia"/>
        </w:rPr>
      </w:pPr>
      <w:r>
        <w:rPr>
          <w:rFonts w:hint="eastAsia"/>
        </w:rPr>
        <w:t>射下的拼音</w:t>
      </w:r>
    </w:p>
    <w:p w14:paraId="5BDABF6E" w14:textId="77777777" w:rsidR="00F864E5" w:rsidRDefault="00F864E5">
      <w:pPr>
        <w:rPr>
          <w:rFonts w:hint="eastAsia"/>
        </w:rPr>
      </w:pPr>
      <w:r>
        <w:rPr>
          <w:rFonts w:hint="eastAsia"/>
        </w:rPr>
        <w:t>“射下”一词在现代汉语中并不常见，但它所包含的文化和历史背景却十分丰富。我们来明确一下“射下”的拼音：shè xià。这里的“射”指的是用弓箭等发射器将箭矢投向目标的动作，“下”则表示方向或位置的变化，通常意指向下或朝向地面。</w:t>
      </w:r>
    </w:p>
    <w:p w14:paraId="6DEF653F" w14:textId="77777777" w:rsidR="00F864E5" w:rsidRDefault="00F864E5">
      <w:pPr>
        <w:rPr>
          <w:rFonts w:hint="eastAsia"/>
        </w:rPr>
      </w:pPr>
    </w:p>
    <w:p w14:paraId="2E0C3A8E" w14:textId="77777777" w:rsidR="00F864E5" w:rsidRDefault="00F864E5">
      <w:pPr>
        <w:rPr>
          <w:rFonts w:hint="eastAsia"/>
        </w:rPr>
      </w:pPr>
      <w:r>
        <w:rPr>
          <w:rFonts w:hint="eastAsia"/>
        </w:rPr>
        <w:t>古代射艺与文化象征</w:t>
      </w:r>
    </w:p>
    <w:p w14:paraId="27669F80" w14:textId="77777777" w:rsidR="00F864E5" w:rsidRDefault="00F864E5">
      <w:pPr>
        <w:rPr>
          <w:rFonts w:hint="eastAsia"/>
        </w:rPr>
      </w:pPr>
      <w:r>
        <w:rPr>
          <w:rFonts w:hint="eastAsia"/>
        </w:rPr>
        <w:t>在中国古代，射箭不仅是一项军事技能，也是贵族教育的重要组成部分，即所谓的六艺之一。通过练习射箭，人们不仅能提高个人的身体素质，还能培养心性、增强判断力。在《礼记·射义》中有详细的记载，讲述了射箭的礼仪规范及其背后深含的哲学思想。因此，“射下”不仅仅是一个动作的描述，更是对一种文化的传承和精神的体现。</w:t>
      </w:r>
    </w:p>
    <w:p w14:paraId="09392D6C" w14:textId="77777777" w:rsidR="00F864E5" w:rsidRDefault="00F864E5">
      <w:pPr>
        <w:rPr>
          <w:rFonts w:hint="eastAsia"/>
        </w:rPr>
      </w:pPr>
    </w:p>
    <w:p w14:paraId="44A8CE4A" w14:textId="77777777" w:rsidR="00F864E5" w:rsidRDefault="00F864E5">
      <w:pPr>
        <w:rPr>
          <w:rFonts w:hint="eastAsia"/>
        </w:rPr>
      </w:pPr>
      <w:r>
        <w:rPr>
          <w:rFonts w:hint="eastAsia"/>
        </w:rPr>
        <w:t>射下在文学中的应用</w:t>
      </w:r>
    </w:p>
    <w:p w14:paraId="3C5C6A65" w14:textId="77777777" w:rsidR="00F864E5" w:rsidRDefault="00F864E5">
      <w:pPr>
        <w:rPr>
          <w:rFonts w:hint="eastAsia"/>
        </w:rPr>
      </w:pPr>
      <w:r>
        <w:rPr>
          <w:rFonts w:hint="eastAsia"/>
        </w:rPr>
        <w:t>在古典文学作品中，“射下”这个词汇经常被用来描绘英雄人物的形象或是表达某种情感。例如，在许多武侠小说里，主人公常常以精准的射击技巧击败敌人，保护正义。“射下”一词在这里不仅是故事情节发展的关键，也象征着勇气和智慧的胜利。在诗歌创作中，“射下”也可能被用来比喻追求梦想时所付出的努力，寓意着不畏艰难险阻，勇往直前的精神。</w:t>
      </w:r>
    </w:p>
    <w:p w14:paraId="5045BBEC" w14:textId="77777777" w:rsidR="00F864E5" w:rsidRDefault="00F864E5">
      <w:pPr>
        <w:rPr>
          <w:rFonts w:hint="eastAsia"/>
        </w:rPr>
      </w:pPr>
    </w:p>
    <w:p w14:paraId="2CA50FCC" w14:textId="77777777" w:rsidR="00F864E5" w:rsidRDefault="00F864E5">
      <w:pPr>
        <w:rPr>
          <w:rFonts w:hint="eastAsia"/>
        </w:rPr>
      </w:pPr>
      <w:r>
        <w:rPr>
          <w:rFonts w:hint="eastAsia"/>
        </w:rPr>
        <w:t>现代社会中的演变</w:t>
      </w:r>
    </w:p>
    <w:p w14:paraId="05E76022" w14:textId="77777777" w:rsidR="00F864E5" w:rsidRDefault="00F864E5">
      <w:pPr>
        <w:rPr>
          <w:rFonts w:hint="eastAsia"/>
        </w:rPr>
      </w:pPr>
      <w:r>
        <w:rPr>
          <w:rFonts w:hint="eastAsia"/>
        </w:rPr>
        <w:t>随着时代的发展和社会的进步，传统的射箭活动逐渐演变成了一种体育运动项目——射箭运动。在这个过程中，“射下”的含义也发生了一些变化，更多地强调竞技性和观赏性。无论是奥运会还是其他国际赛事上，射箭运动员们凭借着精湛的技术和顽强的意志力，“射下”一枚枚奖牌，为国家争光添彩。这不仅是个人荣誉的体现，也是团队合作精神的展现。</w:t>
      </w:r>
    </w:p>
    <w:p w14:paraId="29135868" w14:textId="77777777" w:rsidR="00F864E5" w:rsidRDefault="00F864E5">
      <w:pPr>
        <w:rPr>
          <w:rFonts w:hint="eastAsia"/>
        </w:rPr>
      </w:pPr>
    </w:p>
    <w:p w14:paraId="58C2A27B" w14:textId="77777777" w:rsidR="00F864E5" w:rsidRDefault="00F864E5">
      <w:pPr>
        <w:rPr>
          <w:rFonts w:hint="eastAsia"/>
        </w:rPr>
      </w:pPr>
      <w:r>
        <w:rPr>
          <w:rFonts w:hint="eastAsia"/>
        </w:rPr>
        <w:t>最后的总结</w:t>
      </w:r>
    </w:p>
    <w:p w14:paraId="65374CB4" w14:textId="77777777" w:rsidR="00F864E5" w:rsidRDefault="00F864E5">
      <w:pPr>
        <w:rPr>
          <w:rFonts w:hint="eastAsia"/>
        </w:rPr>
      </w:pPr>
      <w:r>
        <w:rPr>
          <w:rFonts w:hint="eastAsia"/>
        </w:rPr>
        <w:t>从古至今，“射下”这一词汇经历了从军事训练到文化艺术，再到现代体育项目的转变。它承载了丰富的历史文化信息，反映了中华民族对于力量、智慧以及美德的追求。尽管随着时间的推移，其具体形式和内涵可能有所改变，但其所蕴含的核心价值——勇于挑战自我、不断超越极限的精神，依旧激励着一代又一代的人们前行。</w:t>
      </w:r>
    </w:p>
    <w:p w14:paraId="6445DAFF" w14:textId="77777777" w:rsidR="00F864E5" w:rsidRDefault="00F864E5">
      <w:pPr>
        <w:rPr>
          <w:rFonts w:hint="eastAsia"/>
        </w:rPr>
      </w:pPr>
    </w:p>
    <w:p w14:paraId="06A4B3AA" w14:textId="77777777" w:rsidR="00F864E5" w:rsidRDefault="00F864E5">
      <w:pPr>
        <w:rPr>
          <w:rFonts w:hint="eastAsia"/>
        </w:rPr>
      </w:pPr>
    </w:p>
    <w:p w14:paraId="7FDD2AAC" w14:textId="77777777" w:rsidR="00F864E5" w:rsidRDefault="00F86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EB242" w14:textId="778D3953" w:rsidR="00231AAD" w:rsidRDefault="00231AAD"/>
    <w:sectPr w:rsidR="0023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AD"/>
    <w:rsid w:val="00231AAD"/>
    <w:rsid w:val="00A20F39"/>
    <w:rsid w:val="00F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57413-E151-40E8-A3CD-E83CF2C7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