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F9E6" w14:textId="77777777" w:rsidR="00265D70" w:rsidRDefault="00265D70">
      <w:pPr>
        <w:rPr>
          <w:rFonts w:hint="eastAsia"/>
        </w:rPr>
      </w:pPr>
      <w:r>
        <w:rPr>
          <w:rFonts w:hint="eastAsia"/>
        </w:rPr>
        <w:t>姓名的笔顺的拼音</w:t>
      </w:r>
    </w:p>
    <w:p w14:paraId="4D915EBE" w14:textId="77777777" w:rsidR="00265D70" w:rsidRDefault="00265D70">
      <w:pPr>
        <w:rPr>
          <w:rFonts w:hint="eastAsia"/>
        </w:rPr>
      </w:pPr>
      <w:r>
        <w:rPr>
          <w:rFonts w:hint="eastAsia"/>
        </w:rPr>
        <w:t>在汉字的学习过程中，了解和掌握每个字的正确书写顺序是非常重要的。而汉字的笔顺不仅有助于提高书写的准确性和速度，对于记忆和理解汉字也具有不可忽视的作用。本文将围绕“姓名的笔顺的拼音”这一主题展开讨论，旨在帮助读者更好地理解和掌握如何通过拼音来学习汉字的笔顺，特别是那些与我们名字相关的汉字。</w:t>
      </w:r>
    </w:p>
    <w:p w14:paraId="76C8C93F" w14:textId="77777777" w:rsidR="00265D70" w:rsidRDefault="00265D70">
      <w:pPr>
        <w:rPr>
          <w:rFonts w:hint="eastAsia"/>
        </w:rPr>
      </w:pPr>
    </w:p>
    <w:p w14:paraId="3E641DF7" w14:textId="77777777" w:rsidR="00265D70" w:rsidRDefault="00265D70">
      <w:pPr>
        <w:rPr>
          <w:rFonts w:hint="eastAsia"/>
        </w:rPr>
      </w:pPr>
      <w:r>
        <w:rPr>
          <w:rFonts w:hint="eastAsia"/>
        </w:rPr>
        <w:t>汉字笔顺的重要性</w:t>
      </w:r>
    </w:p>
    <w:p w14:paraId="7C6C347C" w14:textId="77777777" w:rsidR="00265D70" w:rsidRDefault="00265D70">
      <w:pPr>
        <w:rPr>
          <w:rFonts w:hint="eastAsia"/>
        </w:rPr>
      </w:pPr>
      <w:r>
        <w:rPr>
          <w:rFonts w:hint="eastAsia"/>
        </w:rPr>
        <w:t>汉字是世界上最古老的文字之一，其独特的构造和书写规则体现了深厚的文化底蕴。正确的笔顺不仅是美观书写的保障，更是汉字规范书写的基础。遵循正确的笔顺书写汉字，可以帮助我们更快速、更准确地记住这些字形，同时也能增强对汉字的理解和运用能力。尤其在电子设备日益普及的今天，良好的笔顺习惯仍然至关重要。</w:t>
      </w:r>
    </w:p>
    <w:p w14:paraId="0157886B" w14:textId="77777777" w:rsidR="00265D70" w:rsidRDefault="00265D70">
      <w:pPr>
        <w:rPr>
          <w:rFonts w:hint="eastAsia"/>
        </w:rPr>
      </w:pPr>
    </w:p>
    <w:p w14:paraId="5FE7413C" w14:textId="77777777" w:rsidR="00265D70" w:rsidRDefault="00265D70">
      <w:pPr>
        <w:rPr>
          <w:rFonts w:hint="eastAsia"/>
        </w:rPr>
      </w:pPr>
      <w:r>
        <w:rPr>
          <w:rFonts w:hint="eastAsia"/>
        </w:rPr>
        <w:t>通过拼音学习笔顺的方法</w:t>
      </w:r>
    </w:p>
    <w:p w14:paraId="36D98F6C" w14:textId="77777777" w:rsidR="00265D70" w:rsidRDefault="00265D70">
      <w:pPr>
        <w:rPr>
          <w:rFonts w:hint="eastAsia"/>
        </w:rPr>
      </w:pPr>
      <w:r>
        <w:rPr>
          <w:rFonts w:hint="eastAsia"/>
        </w:rPr>
        <w:t>随着技术的发展，现在有许多工具和资源可以帮助我们通过拼音来学习汉字的笔顺。例如，一些在线平台提供了根据拼音查询汉字笔画和笔顺的服务，这为学习者提供了极大的便利。还有一些专门的应用程序，不仅可以展示汉字的笔画顺序，还能提供互动练习，使学习过程更加生动有趣。利用这些数字工具，我们可以有效地提升汉字学习效率。</w:t>
      </w:r>
    </w:p>
    <w:p w14:paraId="24A0F337" w14:textId="77777777" w:rsidR="00265D70" w:rsidRDefault="00265D70">
      <w:pPr>
        <w:rPr>
          <w:rFonts w:hint="eastAsia"/>
        </w:rPr>
      </w:pPr>
    </w:p>
    <w:p w14:paraId="7165253E" w14:textId="77777777" w:rsidR="00265D70" w:rsidRDefault="00265D70">
      <w:pPr>
        <w:rPr>
          <w:rFonts w:hint="eastAsia"/>
        </w:rPr>
      </w:pPr>
      <w:r>
        <w:rPr>
          <w:rFonts w:hint="eastAsia"/>
        </w:rPr>
        <w:t>姓名中的汉字笔顺</w:t>
      </w:r>
    </w:p>
    <w:p w14:paraId="66FF79FC" w14:textId="77777777" w:rsidR="00265D70" w:rsidRDefault="00265D70">
      <w:pPr>
        <w:rPr>
          <w:rFonts w:hint="eastAsia"/>
        </w:rPr>
      </w:pPr>
      <w:r>
        <w:rPr>
          <w:rFonts w:hint="eastAsia"/>
        </w:rPr>
        <w:t>特别地，当我们学习自己或他人姓名中汉字的笔顺时，这种学习变得更加个人化且意义深远。每个人的姓名都是独一无二的标识符，深入了解其中每个字的笔顺和含义，不仅能增进对自己名字的理解和认同感，还可以作为一种文化传承的方式。通过这种方式，我们能够更好地认识到汉字文化的博大精深，以及它在现代社会中的重要地位。</w:t>
      </w:r>
    </w:p>
    <w:p w14:paraId="466EFB52" w14:textId="77777777" w:rsidR="00265D70" w:rsidRDefault="00265D70">
      <w:pPr>
        <w:rPr>
          <w:rFonts w:hint="eastAsia"/>
        </w:rPr>
      </w:pPr>
    </w:p>
    <w:p w14:paraId="2F32C470" w14:textId="77777777" w:rsidR="00265D70" w:rsidRDefault="00265D70">
      <w:pPr>
        <w:rPr>
          <w:rFonts w:hint="eastAsia"/>
        </w:rPr>
      </w:pPr>
      <w:r>
        <w:rPr>
          <w:rFonts w:hint="eastAsia"/>
        </w:rPr>
        <w:t>最后的总结</w:t>
      </w:r>
    </w:p>
    <w:p w14:paraId="60ACB386" w14:textId="77777777" w:rsidR="00265D70" w:rsidRDefault="00265D70">
      <w:pPr>
        <w:rPr>
          <w:rFonts w:hint="eastAsia"/>
        </w:rPr>
      </w:pPr>
      <w:r>
        <w:rPr>
          <w:rFonts w:hint="eastAsia"/>
        </w:rPr>
        <w:t>通过上述介绍，我们可以看到，学习汉字的笔顺尤其是姓名中汉字的笔顺，既是对汉字文化的一种探索，也是提高汉字书写技能的有效途径。借助现代科技手段，学习汉字变得前所未有的便捷和高效。希望每位读者都能从中学到有用的知识，并将其应用到日常生活中去，享受汉字学习带来的乐趣。</w:t>
      </w:r>
    </w:p>
    <w:p w14:paraId="4E3EE015" w14:textId="77777777" w:rsidR="00265D70" w:rsidRDefault="00265D70">
      <w:pPr>
        <w:rPr>
          <w:rFonts w:hint="eastAsia"/>
        </w:rPr>
      </w:pPr>
    </w:p>
    <w:p w14:paraId="4BE2209E" w14:textId="77777777" w:rsidR="00265D70" w:rsidRDefault="00265D70">
      <w:pPr>
        <w:rPr>
          <w:rFonts w:hint="eastAsia"/>
        </w:rPr>
      </w:pPr>
    </w:p>
    <w:p w14:paraId="4981C17A" w14:textId="77777777" w:rsidR="00265D70" w:rsidRDefault="00265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351D7" w14:textId="3D0A26DD" w:rsidR="009F57C4" w:rsidRDefault="009F57C4"/>
    <w:sectPr w:rsidR="009F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C4"/>
    <w:rsid w:val="00265D70"/>
    <w:rsid w:val="009F57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9718B-E24E-4D30-9BCE-56273391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