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B884" w14:textId="77777777" w:rsidR="0064099E" w:rsidRDefault="0064099E">
      <w:pPr>
        <w:rPr>
          <w:rFonts w:hint="eastAsia"/>
        </w:rPr>
      </w:pPr>
      <w:r>
        <w:rPr>
          <w:rFonts w:hint="eastAsia"/>
        </w:rPr>
        <w:t>园的拼音是几的拼音节</w:t>
      </w:r>
    </w:p>
    <w:p w14:paraId="3D21DF6D" w14:textId="77777777" w:rsidR="0064099E" w:rsidRDefault="0064099E">
      <w:pPr>
        <w:rPr>
          <w:rFonts w:hint="eastAsia"/>
        </w:rPr>
      </w:pPr>
      <w:r>
        <w:rPr>
          <w:rFonts w:hint="eastAsia"/>
        </w:rPr>
        <w:t>在汉语学习中，了解汉字的拼音是非常基础且重要的一步。今天我们就来探讨一下“园”这个字的拼音属于哪一个拼音节。“园”字的拼音是“yuán”，这意味着它属于汉语拼音系统中的“元音+辅音+n”的结构，具体来说是一个二拼音节。</w:t>
      </w:r>
    </w:p>
    <w:p w14:paraId="284F2E01" w14:textId="77777777" w:rsidR="0064099E" w:rsidRDefault="0064099E">
      <w:pPr>
        <w:rPr>
          <w:rFonts w:hint="eastAsia"/>
        </w:rPr>
      </w:pPr>
    </w:p>
    <w:p w14:paraId="4781D67F" w14:textId="77777777" w:rsidR="0064099E" w:rsidRDefault="0064099E">
      <w:pPr>
        <w:rPr>
          <w:rFonts w:hint="eastAsia"/>
        </w:rPr>
      </w:pPr>
      <w:r>
        <w:rPr>
          <w:rFonts w:hint="eastAsia"/>
        </w:rPr>
        <w:t>拼音的基础知识简介</w:t>
      </w:r>
    </w:p>
    <w:p w14:paraId="169E0FAA" w14:textId="77777777" w:rsidR="0064099E" w:rsidRDefault="0064099E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学习和记忆汉字的读音。汉语拼音由声母、韵母以及声调三部分组成。其中，“yuan”包含了声母“y”（在实际拼写中省略）和韵母“uan”。这种组合方式使得“yuan”成为了一个典型的复韵母例子，同时也展示了汉语拼音系统的灵活性与复杂性。</w:t>
      </w:r>
    </w:p>
    <w:p w14:paraId="4810E0FC" w14:textId="77777777" w:rsidR="0064099E" w:rsidRDefault="0064099E">
      <w:pPr>
        <w:rPr>
          <w:rFonts w:hint="eastAsia"/>
        </w:rPr>
      </w:pPr>
    </w:p>
    <w:p w14:paraId="2A2D537C" w14:textId="77777777" w:rsidR="0064099E" w:rsidRDefault="0064099E">
      <w:pPr>
        <w:rPr>
          <w:rFonts w:hint="eastAsia"/>
        </w:rPr>
      </w:pPr>
      <w:r>
        <w:rPr>
          <w:rFonts w:hint="eastAsia"/>
        </w:rPr>
        <w:t>关于“yuan”的拼音结构分析</w:t>
      </w:r>
    </w:p>
    <w:p w14:paraId="1D10A213" w14:textId="77777777" w:rsidR="0064099E" w:rsidRDefault="0064099E">
      <w:pPr>
        <w:rPr>
          <w:rFonts w:hint="eastAsia"/>
        </w:rPr>
      </w:pPr>
      <w:r>
        <w:rPr>
          <w:rFonts w:hint="eastAsia"/>
        </w:rPr>
        <w:t>进一步分析“yuan”，我们可以看到它实际上是由“ü”和“an”两个部分组成的，但由于汉语拼音规则，在“y”后跟随“ü”时，“ü”的两点会被省略，因此写作“u”。这一规则体现了汉语拼音设计上的简化原则，即为了方便书写和阅读而对某些规则进行了调整。</w:t>
      </w:r>
    </w:p>
    <w:p w14:paraId="39F27DB7" w14:textId="77777777" w:rsidR="0064099E" w:rsidRDefault="0064099E">
      <w:pPr>
        <w:rPr>
          <w:rFonts w:hint="eastAsia"/>
        </w:rPr>
      </w:pPr>
    </w:p>
    <w:p w14:paraId="3C6CA738" w14:textId="77777777" w:rsidR="0064099E" w:rsidRDefault="006409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398B4F" w14:textId="77777777" w:rsidR="0064099E" w:rsidRDefault="0064099E">
      <w:pPr>
        <w:rPr>
          <w:rFonts w:hint="eastAsia"/>
        </w:rPr>
      </w:pPr>
      <w:r>
        <w:rPr>
          <w:rFonts w:hint="eastAsia"/>
        </w:rPr>
        <w:t>对于非母语者而言，掌握汉语拼音是进入汉语世界的钥匙。通过学习拼音，不仅可以正确地发出汉字的声音，还能更好地理解汉字之间的联系及其背后的文化意义。例如，“园”字不仅代表着一个物理空间的概念，如公园、花园等，还可能蕴含着中国文化中关于和谐、自然的理念。</w:t>
      </w:r>
    </w:p>
    <w:p w14:paraId="6E7FCFE7" w14:textId="77777777" w:rsidR="0064099E" w:rsidRDefault="0064099E">
      <w:pPr>
        <w:rPr>
          <w:rFonts w:hint="eastAsia"/>
        </w:rPr>
      </w:pPr>
    </w:p>
    <w:p w14:paraId="17277BAD" w14:textId="77777777" w:rsidR="0064099E" w:rsidRDefault="0064099E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E5681D0" w14:textId="77777777" w:rsidR="0064099E" w:rsidRDefault="0064099E">
      <w:pPr>
        <w:rPr>
          <w:rFonts w:hint="eastAsia"/>
        </w:rPr>
      </w:pPr>
      <w:r>
        <w:rPr>
          <w:rFonts w:hint="eastAsia"/>
        </w:rPr>
        <w:t>“园”的拼音“yuán”属于二拼音节，其独特的构成反映了汉语拼音体系既简洁又复杂的特性。学习汉语拼音不仅是学习语言的过程，也是深入了解中国文化的一个窗口。通过对“园”字拼音的学习，我们不仅能准确发音，还能体会到汉语的美妙与深邃。</w:t>
      </w:r>
    </w:p>
    <w:p w14:paraId="2222AE08" w14:textId="77777777" w:rsidR="0064099E" w:rsidRDefault="0064099E">
      <w:pPr>
        <w:rPr>
          <w:rFonts w:hint="eastAsia"/>
        </w:rPr>
      </w:pPr>
    </w:p>
    <w:p w14:paraId="39C8C418" w14:textId="77777777" w:rsidR="0064099E" w:rsidRDefault="0064099E">
      <w:pPr>
        <w:rPr>
          <w:rFonts w:hint="eastAsia"/>
        </w:rPr>
      </w:pPr>
    </w:p>
    <w:p w14:paraId="30B197E9" w14:textId="77777777" w:rsidR="0064099E" w:rsidRDefault="00640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ED170" w14:textId="66178E0E" w:rsidR="004A3D90" w:rsidRDefault="004A3D90"/>
    <w:sectPr w:rsidR="004A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90"/>
    <w:rsid w:val="004A3D90"/>
    <w:rsid w:val="006409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88D24-D8AF-4D08-8F39-6DEE2248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