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2741B" w14:textId="77777777" w:rsidR="00285D40" w:rsidRDefault="00285D40">
      <w:pPr>
        <w:rPr>
          <w:rFonts w:hint="eastAsia"/>
        </w:rPr>
      </w:pPr>
      <w:r>
        <w:rPr>
          <w:rFonts w:hint="eastAsia"/>
        </w:rPr>
        <w:t>商量的拼音是什么</w:t>
      </w:r>
    </w:p>
    <w:p w14:paraId="0251FB53" w14:textId="77777777" w:rsidR="00285D40" w:rsidRDefault="00285D40">
      <w:pPr>
        <w:rPr>
          <w:rFonts w:hint="eastAsia"/>
        </w:rPr>
      </w:pPr>
      <w:r>
        <w:rPr>
          <w:rFonts w:hint="eastAsia"/>
        </w:rPr>
        <w:t>在汉语中，“商量”这个词是十分常见且实用的一个词汇。它的拼音为“shāng liang”。对于学习汉语的朋友来说，掌握其正确的发音是非常重要的一步。了解一个词的拼音不仅能帮助我们准确地读出这个词，还能进一步加深对汉语语音规则的理解。</w:t>
      </w:r>
    </w:p>
    <w:p w14:paraId="4D9E4B38" w14:textId="77777777" w:rsidR="00285D40" w:rsidRDefault="00285D40">
      <w:pPr>
        <w:rPr>
          <w:rFonts w:hint="eastAsia"/>
        </w:rPr>
      </w:pPr>
    </w:p>
    <w:p w14:paraId="5F9E239A" w14:textId="77777777" w:rsidR="00285D40" w:rsidRDefault="00285D40">
      <w:pPr>
        <w:rPr>
          <w:rFonts w:hint="eastAsia"/>
        </w:rPr>
      </w:pPr>
      <w:r>
        <w:rPr>
          <w:rFonts w:hint="eastAsia"/>
        </w:rPr>
        <w:t>什么是拼音</w:t>
      </w:r>
    </w:p>
    <w:p w14:paraId="788E847B" w14:textId="77777777" w:rsidR="00285D40" w:rsidRDefault="00285D40">
      <w:pPr>
        <w:rPr>
          <w:rFonts w:hint="eastAsia"/>
        </w:rPr>
      </w:pPr>
      <w:r>
        <w:rPr>
          <w:rFonts w:hint="eastAsia"/>
        </w:rPr>
        <w:t>拼音是一种将汉字转化为拉丁字母的方法，旨在帮助人们更好地学习和记忆汉字。它是在1950年代由中华人民共和国政府为了推广普通话而制定的一套汉字注音系统。通过拼音，即使是初学者也能够快速上手，正确发出汉字的读音。拼音不仅有助于非母语者学习汉语，也为中国儿童学习汉字提供了极大的便利。</w:t>
      </w:r>
    </w:p>
    <w:p w14:paraId="7A5E9AC2" w14:textId="77777777" w:rsidR="00285D40" w:rsidRDefault="00285D40">
      <w:pPr>
        <w:rPr>
          <w:rFonts w:hint="eastAsia"/>
        </w:rPr>
      </w:pPr>
    </w:p>
    <w:p w14:paraId="0A61F58B" w14:textId="77777777" w:rsidR="00285D40" w:rsidRDefault="00285D40">
      <w:pPr>
        <w:rPr>
          <w:rFonts w:hint="eastAsia"/>
        </w:rPr>
      </w:pPr>
      <w:r>
        <w:rPr>
          <w:rFonts w:hint="eastAsia"/>
        </w:rPr>
        <w:t>如何正确发音“商量”</w:t>
      </w:r>
    </w:p>
    <w:p w14:paraId="36CC8C41" w14:textId="77777777" w:rsidR="00285D40" w:rsidRDefault="00285D40">
      <w:pPr>
        <w:rPr>
          <w:rFonts w:hint="eastAsia"/>
        </w:rPr>
      </w:pPr>
      <w:r>
        <w:rPr>
          <w:rFonts w:hint="eastAsia"/>
        </w:rPr>
        <w:t>要准确发音“商量”，首先需要理解每个音节的构成。“商”的拼音是“shāng”，其中“sh”是一个辅音组合，表示舌尖后不送气清擦音；“āng”则包含了一个长元音“a”和鼻音“ng”。接着是“量”的拼音“liàng”，这里“l”是一个清晰的边音，“i”是一个短元音，最后加上鼻音“ng”。两个音节结合起来就是“shāng liang”，表达了一种交流、讨论以达成共识的过程。</w:t>
      </w:r>
    </w:p>
    <w:p w14:paraId="4BB5AF2C" w14:textId="77777777" w:rsidR="00285D40" w:rsidRDefault="00285D40">
      <w:pPr>
        <w:rPr>
          <w:rFonts w:hint="eastAsia"/>
        </w:rPr>
      </w:pPr>
    </w:p>
    <w:p w14:paraId="7AB34F1D" w14:textId="77777777" w:rsidR="00285D40" w:rsidRDefault="00285D40">
      <w:pPr>
        <w:rPr>
          <w:rFonts w:hint="eastAsia"/>
        </w:rPr>
      </w:pPr>
      <w:r>
        <w:rPr>
          <w:rFonts w:hint="eastAsia"/>
        </w:rPr>
        <w:t>商量的重要性及应用场景</w:t>
      </w:r>
    </w:p>
    <w:p w14:paraId="2EA3FC59" w14:textId="77777777" w:rsidR="00285D40" w:rsidRDefault="00285D40">
      <w:pPr>
        <w:rPr>
          <w:rFonts w:hint="eastAsia"/>
        </w:rPr>
      </w:pPr>
      <w:r>
        <w:rPr>
          <w:rFonts w:hint="eastAsia"/>
        </w:rPr>
        <w:t>在生活中，“商量”扮演着极为重要的角色。无论是家庭决策、工作合作还是朋友间的互动，“商量”都是解决问题、做出决定的重要方式之一。通过商量，各方可以分享自己的观点和建议，倾听他人的意见，最终找到最合适的解决方案。这不仅有助于增强人际关系，也能提高团队的工作效率和创造力。</w:t>
      </w:r>
    </w:p>
    <w:p w14:paraId="07535A63" w14:textId="77777777" w:rsidR="00285D40" w:rsidRDefault="00285D40">
      <w:pPr>
        <w:rPr>
          <w:rFonts w:hint="eastAsia"/>
        </w:rPr>
      </w:pPr>
    </w:p>
    <w:p w14:paraId="7D324EDF" w14:textId="77777777" w:rsidR="00285D40" w:rsidRDefault="00285D40">
      <w:pPr>
        <w:rPr>
          <w:rFonts w:hint="eastAsia"/>
        </w:rPr>
      </w:pPr>
      <w:r>
        <w:rPr>
          <w:rFonts w:hint="eastAsia"/>
        </w:rPr>
        <w:t>学习汉语时注意的地方</w:t>
      </w:r>
    </w:p>
    <w:p w14:paraId="7F344062" w14:textId="77777777" w:rsidR="00285D40" w:rsidRDefault="00285D40">
      <w:pPr>
        <w:rPr>
          <w:rFonts w:hint="eastAsia"/>
        </w:rPr>
      </w:pPr>
      <w:r>
        <w:rPr>
          <w:rFonts w:hint="eastAsia"/>
        </w:rPr>
        <w:t>学习汉语时，除了关注拼音外，还需要注意声调的变化。汉语是一种声调语言，同一个拼音不同的声调可能代表完全不同的意思。例如，“shāng”（第一声）与“sháng”（第二声）就有截然不同的含义。因此，在学习过程中，准确把握每一个字的声调同样至关重要。</w:t>
      </w:r>
    </w:p>
    <w:p w14:paraId="4097C4E5" w14:textId="77777777" w:rsidR="00285D40" w:rsidRDefault="00285D40">
      <w:pPr>
        <w:rPr>
          <w:rFonts w:hint="eastAsia"/>
        </w:rPr>
      </w:pPr>
    </w:p>
    <w:p w14:paraId="7A332A4A" w14:textId="77777777" w:rsidR="00285D40" w:rsidRDefault="00285D40">
      <w:pPr>
        <w:rPr>
          <w:rFonts w:hint="eastAsia"/>
        </w:rPr>
      </w:pPr>
    </w:p>
    <w:p w14:paraId="5E65717B" w14:textId="77777777" w:rsidR="00285D40" w:rsidRDefault="00285D40">
      <w:pPr>
        <w:rPr>
          <w:rFonts w:hint="eastAsia"/>
        </w:rPr>
      </w:pPr>
      <w:r>
        <w:rPr>
          <w:rFonts w:hint="eastAsia"/>
        </w:rPr>
        <w:t>本文是由懂得生活网（dongdeshenghuo.com）为大家创作</w:t>
      </w:r>
    </w:p>
    <w:p w14:paraId="1D343D87" w14:textId="15CFC280" w:rsidR="000A3A77" w:rsidRDefault="000A3A77"/>
    <w:sectPr w:rsidR="000A3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77"/>
    <w:rsid w:val="000A3A77"/>
    <w:rsid w:val="00285D4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1CE7F-FE03-4DEE-8009-F3A1282C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A77"/>
    <w:rPr>
      <w:rFonts w:cstheme="majorBidi"/>
      <w:color w:val="2F5496" w:themeColor="accent1" w:themeShade="BF"/>
      <w:sz w:val="28"/>
      <w:szCs w:val="28"/>
    </w:rPr>
  </w:style>
  <w:style w:type="character" w:customStyle="1" w:styleId="50">
    <w:name w:val="标题 5 字符"/>
    <w:basedOn w:val="a0"/>
    <w:link w:val="5"/>
    <w:uiPriority w:val="9"/>
    <w:semiHidden/>
    <w:rsid w:val="000A3A77"/>
    <w:rPr>
      <w:rFonts w:cstheme="majorBidi"/>
      <w:color w:val="2F5496" w:themeColor="accent1" w:themeShade="BF"/>
      <w:sz w:val="24"/>
    </w:rPr>
  </w:style>
  <w:style w:type="character" w:customStyle="1" w:styleId="60">
    <w:name w:val="标题 6 字符"/>
    <w:basedOn w:val="a0"/>
    <w:link w:val="6"/>
    <w:uiPriority w:val="9"/>
    <w:semiHidden/>
    <w:rsid w:val="000A3A77"/>
    <w:rPr>
      <w:rFonts w:cstheme="majorBidi"/>
      <w:b/>
      <w:bCs/>
      <w:color w:val="2F5496" w:themeColor="accent1" w:themeShade="BF"/>
    </w:rPr>
  </w:style>
  <w:style w:type="character" w:customStyle="1" w:styleId="70">
    <w:name w:val="标题 7 字符"/>
    <w:basedOn w:val="a0"/>
    <w:link w:val="7"/>
    <w:uiPriority w:val="9"/>
    <w:semiHidden/>
    <w:rsid w:val="000A3A77"/>
    <w:rPr>
      <w:rFonts w:cstheme="majorBidi"/>
      <w:b/>
      <w:bCs/>
      <w:color w:val="595959" w:themeColor="text1" w:themeTint="A6"/>
    </w:rPr>
  </w:style>
  <w:style w:type="character" w:customStyle="1" w:styleId="80">
    <w:name w:val="标题 8 字符"/>
    <w:basedOn w:val="a0"/>
    <w:link w:val="8"/>
    <w:uiPriority w:val="9"/>
    <w:semiHidden/>
    <w:rsid w:val="000A3A77"/>
    <w:rPr>
      <w:rFonts w:cstheme="majorBidi"/>
      <w:color w:val="595959" w:themeColor="text1" w:themeTint="A6"/>
    </w:rPr>
  </w:style>
  <w:style w:type="character" w:customStyle="1" w:styleId="90">
    <w:name w:val="标题 9 字符"/>
    <w:basedOn w:val="a0"/>
    <w:link w:val="9"/>
    <w:uiPriority w:val="9"/>
    <w:semiHidden/>
    <w:rsid w:val="000A3A77"/>
    <w:rPr>
      <w:rFonts w:eastAsiaTheme="majorEastAsia" w:cstheme="majorBidi"/>
      <w:color w:val="595959" w:themeColor="text1" w:themeTint="A6"/>
    </w:rPr>
  </w:style>
  <w:style w:type="paragraph" w:styleId="a3">
    <w:name w:val="Title"/>
    <w:basedOn w:val="a"/>
    <w:next w:val="a"/>
    <w:link w:val="a4"/>
    <w:uiPriority w:val="10"/>
    <w:qFormat/>
    <w:rsid w:val="000A3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A77"/>
    <w:pPr>
      <w:spacing w:before="160"/>
      <w:jc w:val="center"/>
    </w:pPr>
    <w:rPr>
      <w:i/>
      <w:iCs/>
      <w:color w:val="404040" w:themeColor="text1" w:themeTint="BF"/>
    </w:rPr>
  </w:style>
  <w:style w:type="character" w:customStyle="1" w:styleId="a8">
    <w:name w:val="引用 字符"/>
    <w:basedOn w:val="a0"/>
    <w:link w:val="a7"/>
    <w:uiPriority w:val="29"/>
    <w:rsid w:val="000A3A77"/>
    <w:rPr>
      <w:i/>
      <w:iCs/>
      <w:color w:val="404040" w:themeColor="text1" w:themeTint="BF"/>
    </w:rPr>
  </w:style>
  <w:style w:type="paragraph" w:styleId="a9">
    <w:name w:val="List Paragraph"/>
    <w:basedOn w:val="a"/>
    <w:uiPriority w:val="34"/>
    <w:qFormat/>
    <w:rsid w:val="000A3A77"/>
    <w:pPr>
      <w:ind w:left="720"/>
      <w:contextualSpacing/>
    </w:pPr>
  </w:style>
  <w:style w:type="character" w:styleId="aa">
    <w:name w:val="Intense Emphasis"/>
    <w:basedOn w:val="a0"/>
    <w:uiPriority w:val="21"/>
    <w:qFormat/>
    <w:rsid w:val="000A3A77"/>
    <w:rPr>
      <w:i/>
      <w:iCs/>
      <w:color w:val="2F5496" w:themeColor="accent1" w:themeShade="BF"/>
    </w:rPr>
  </w:style>
  <w:style w:type="paragraph" w:styleId="ab">
    <w:name w:val="Intense Quote"/>
    <w:basedOn w:val="a"/>
    <w:next w:val="a"/>
    <w:link w:val="ac"/>
    <w:uiPriority w:val="30"/>
    <w:qFormat/>
    <w:rsid w:val="000A3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A77"/>
    <w:rPr>
      <w:i/>
      <w:iCs/>
      <w:color w:val="2F5496" w:themeColor="accent1" w:themeShade="BF"/>
    </w:rPr>
  </w:style>
  <w:style w:type="character" w:styleId="ad">
    <w:name w:val="Intense Reference"/>
    <w:basedOn w:val="a0"/>
    <w:uiPriority w:val="32"/>
    <w:qFormat/>
    <w:rsid w:val="000A3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