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CD39" w14:textId="77777777" w:rsidR="0056050E" w:rsidRDefault="0056050E">
      <w:pPr>
        <w:rPr>
          <w:rFonts w:hint="eastAsia"/>
        </w:rPr>
      </w:pPr>
      <w:r>
        <w:rPr>
          <w:rFonts w:hint="eastAsia"/>
        </w:rPr>
        <w:t>吊字的拼音怎么写的拼音</w:t>
      </w:r>
    </w:p>
    <w:p w14:paraId="42DAE2AB" w14:textId="77777777" w:rsidR="0056050E" w:rsidRDefault="0056050E">
      <w:pPr>
        <w:rPr>
          <w:rFonts w:hint="eastAsia"/>
        </w:rPr>
      </w:pPr>
      <w:r>
        <w:rPr>
          <w:rFonts w:hint="eastAsia"/>
        </w:rPr>
        <w:t>在汉字的学习过程中，了解每个汉字的正确发音是非常重要的。其中，“吊”这个字的拼音是“diào”。这一章节将深入探讨“吊”的拼音以及如何正确书写该拼音。</w:t>
      </w:r>
    </w:p>
    <w:p w14:paraId="5FD79891" w14:textId="77777777" w:rsidR="0056050E" w:rsidRDefault="0056050E">
      <w:pPr>
        <w:rPr>
          <w:rFonts w:hint="eastAsia"/>
        </w:rPr>
      </w:pPr>
    </w:p>
    <w:p w14:paraId="7000A943" w14:textId="77777777" w:rsidR="0056050E" w:rsidRDefault="0056050E">
      <w:pPr>
        <w:rPr>
          <w:rFonts w:hint="eastAsia"/>
        </w:rPr>
      </w:pPr>
      <w:r>
        <w:rPr>
          <w:rFonts w:hint="eastAsia"/>
        </w:rPr>
        <w:t>拼音基础</w:t>
      </w:r>
    </w:p>
    <w:p w14:paraId="631AAFAC" w14:textId="77777777" w:rsidR="0056050E" w:rsidRDefault="0056050E">
      <w:pPr>
        <w:rPr>
          <w:rFonts w:hint="eastAsia"/>
        </w:rPr>
      </w:pPr>
      <w:r>
        <w:rPr>
          <w:rFonts w:hint="eastAsia"/>
        </w:rPr>
        <w:t>汉语拼音是一种使用拉丁字母来表示汉字读音的系统，它对于学习和使用汉语来说至关重要。拼音由声母、韵母和声调三部分组成。“吊”的拼音中，“d”是声母，“i”和“ao”构成韵母，最后加上第四声调，构成了完整的“diào”。</w:t>
      </w:r>
    </w:p>
    <w:p w14:paraId="494C9A36" w14:textId="77777777" w:rsidR="0056050E" w:rsidRDefault="0056050E">
      <w:pPr>
        <w:rPr>
          <w:rFonts w:hint="eastAsia"/>
        </w:rPr>
      </w:pPr>
    </w:p>
    <w:p w14:paraId="0D797B23" w14:textId="77777777" w:rsidR="0056050E" w:rsidRDefault="0056050E">
      <w:pPr>
        <w:rPr>
          <w:rFonts w:hint="eastAsia"/>
        </w:rPr>
      </w:pPr>
      <w:r>
        <w:rPr>
          <w:rFonts w:hint="eastAsia"/>
        </w:rPr>
        <w:t>如何正确拼写</w:t>
      </w:r>
    </w:p>
    <w:p w14:paraId="55554CCE" w14:textId="77777777" w:rsidR="0056050E" w:rsidRDefault="0056050E">
      <w:pPr>
        <w:rPr>
          <w:rFonts w:hint="eastAsia"/>
        </w:rPr>
      </w:pPr>
      <w:r>
        <w:rPr>
          <w:rFonts w:hint="eastAsia"/>
        </w:rPr>
        <w:t>正确拼写“吊”的拼音需要注意几点：要确保声母“d”清晰准确；韵母“iao”中的“a”音不应被弱化，而应该与“i”、“o”自然过渡；不要忘记添加正确的声调符号——第四声，这代表了从高到低的降调。</w:t>
      </w:r>
    </w:p>
    <w:p w14:paraId="246782C8" w14:textId="77777777" w:rsidR="0056050E" w:rsidRDefault="0056050E">
      <w:pPr>
        <w:rPr>
          <w:rFonts w:hint="eastAsia"/>
        </w:rPr>
      </w:pPr>
    </w:p>
    <w:p w14:paraId="4E846A93" w14:textId="77777777" w:rsidR="0056050E" w:rsidRDefault="0056050E">
      <w:pPr>
        <w:rPr>
          <w:rFonts w:hint="eastAsia"/>
        </w:rPr>
      </w:pPr>
      <w:r>
        <w:rPr>
          <w:rFonts w:hint="eastAsia"/>
        </w:rPr>
        <w:t>拼音的应用场景</w:t>
      </w:r>
    </w:p>
    <w:p w14:paraId="2152DF5B" w14:textId="77777777" w:rsidR="0056050E" w:rsidRDefault="0056050E">
      <w:pPr>
        <w:rPr>
          <w:rFonts w:hint="eastAsia"/>
        </w:rPr>
      </w:pPr>
      <w:r>
        <w:rPr>
          <w:rFonts w:hint="eastAsia"/>
        </w:rPr>
        <w:t>拼音不仅仅用于学习汉字的基础发音，还在日常生活中的多个方面有着广泛的应用。例如，在输入法中，我们可以通过拼音快速找到对应的汉字；在教学环境中，教师利用拼音帮助学生更准确地掌握汉语发音规则；在对外汉语教学中，拼音作为桥梁连接着汉语与其他语言，为汉语学习者提供了便利。</w:t>
      </w:r>
    </w:p>
    <w:p w14:paraId="16A928C1" w14:textId="77777777" w:rsidR="0056050E" w:rsidRDefault="0056050E">
      <w:pPr>
        <w:rPr>
          <w:rFonts w:hint="eastAsia"/>
        </w:rPr>
      </w:pPr>
    </w:p>
    <w:p w14:paraId="2DB5E334" w14:textId="77777777" w:rsidR="0056050E" w:rsidRDefault="0056050E">
      <w:pPr>
        <w:rPr>
          <w:rFonts w:hint="eastAsia"/>
        </w:rPr>
      </w:pPr>
      <w:r>
        <w:rPr>
          <w:rFonts w:hint="eastAsia"/>
        </w:rPr>
        <w:t>关于声调的重要性</w:t>
      </w:r>
    </w:p>
    <w:p w14:paraId="31DAB590" w14:textId="77777777" w:rsidR="0056050E" w:rsidRDefault="0056050E">
      <w:pPr>
        <w:rPr>
          <w:rFonts w:hint="eastAsia"/>
        </w:rPr>
      </w:pPr>
      <w:r>
        <w:rPr>
          <w:rFonts w:hint="eastAsia"/>
        </w:rPr>
        <w:t>汉语中的四个声调（加上轻声）对于区分词语的意义起着至关重要的作用。以“吊”为例，如果声调错误，可能会导致误解或产生新的意思。因此，学习者需要特别注意声调的练习，通过多听、多说、多模仿来提高自己的语感。</w:t>
      </w:r>
    </w:p>
    <w:p w14:paraId="37593E56" w14:textId="77777777" w:rsidR="0056050E" w:rsidRDefault="0056050E">
      <w:pPr>
        <w:rPr>
          <w:rFonts w:hint="eastAsia"/>
        </w:rPr>
      </w:pPr>
    </w:p>
    <w:p w14:paraId="5E387AD8" w14:textId="77777777" w:rsidR="0056050E" w:rsidRDefault="0056050E">
      <w:pPr>
        <w:rPr>
          <w:rFonts w:hint="eastAsia"/>
        </w:rPr>
      </w:pPr>
      <w:r>
        <w:rPr>
          <w:rFonts w:hint="eastAsia"/>
        </w:rPr>
        <w:t>最后的总结</w:t>
      </w:r>
    </w:p>
    <w:p w14:paraId="659B6F36" w14:textId="77777777" w:rsidR="0056050E" w:rsidRDefault="0056050E">
      <w:pPr>
        <w:rPr>
          <w:rFonts w:hint="eastAsia"/>
        </w:rPr>
      </w:pPr>
      <w:r>
        <w:rPr>
          <w:rFonts w:hint="eastAsia"/>
        </w:rPr>
        <w:t>本文详细介绍了“吊”字的拼音“diào”的正确写法及其重要性。通过理解并熟练运用汉语拼音，不仅能够帮助学习者更好地掌握汉字的发音，还能促进汉语学习的整体进度。希望读者们能从中受益，并在实际应用中不断提高自己的汉语水平。</w:t>
      </w:r>
    </w:p>
    <w:p w14:paraId="68F571B9" w14:textId="77777777" w:rsidR="0056050E" w:rsidRDefault="0056050E">
      <w:pPr>
        <w:rPr>
          <w:rFonts w:hint="eastAsia"/>
        </w:rPr>
      </w:pPr>
    </w:p>
    <w:p w14:paraId="6CCBE67E" w14:textId="77777777" w:rsidR="0056050E" w:rsidRDefault="0056050E">
      <w:pPr>
        <w:rPr>
          <w:rFonts w:hint="eastAsia"/>
        </w:rPr>
      </w:pPr>
    </w:p>
    <w:p w14:paraId="3CD6C0D0" w14:textId="77777777" w:rsidR="0056050E" w:rsidRDefault="00560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A89D7" w14:textId="65565A65" w:rsidR="00DD0A8A" w:rsidRDefault="00DD0A8A"/>
    <w:sectPr w:rsidR="00DD0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8A"/>
    <w:rsid w:val="0056050E"/>
    <w:rsid w:val="00A20F39"/>
    <w:rsid w:val="00D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BFA0-939D-4DDB-8C1C-C2622C6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