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7748" w14:textId="77777777" w:rsidR="00882197" w:rsidRDefault="00882197">
      <w:pPr>
        <w:rPr>
          <w:rFonts w:hint="eastAsia"/>
        </w:rPr>
      </w:pPr>
      <w:r>
        <w:rPr>
          <w:rFonts w:hint="eastAsia"/>
        </w:rPr>
        <w:t>召组词是什么和的拼音</w:t>
      </w:r>
    </w:p>
    <w:p w14:paraId="0CF8B273" w14:textId="77777777" w:rsidR="00882197" w:rsidRDefault="00882197">
      <w:pPr>
        <w:rPr>
          <w:rFonts w:hint="eastAsia"/>
        </w:rPr>
      </w:pPr>
      <w:r>
        <w:rPr>
          <w:rFonts w:hint="eastAsia"/>
        </w:rPr>
        <w:t>“召”字在汉语中是一个多义词，它不仅有着丰富的语义内涵，还能够与其他汉字组合形成多种词汇。“召”的拼音是shào或zhào，其中shào较少使用，主要表示姓氏；而zhào则是更常见的读音，用于表达召唤、召集等含义。</w:t>
      </w:r>
    </w:p>
    <w:p w14:paraId="0190C819" w14:textId="77777777" w:rsidR="00882197" w:rsidRDefault="00882197">
      <w:pPr>
        <w:rPr>
          <w:rFonts w:hint="eastAsia"/>
        </w:rPr>
      </w:pPr>
    </w:p>
    <w:p w14:paraId="34E44E13" w14:textId="77777777" w:rsidR="00882197" w:rsidRDefault="00882197">
      <w:pPr>
        <w:rPr>
          <w:rFonts w:hint="eastAsia"/>
        </w:rPr>
      </w:pPr>
      <w:r>
        <w:rPr>
          <w:rFonts w:hint="eastAsia"/>
        </w:rPr>
        <w:t>“召”的基本意义与用法</w:t>
      </w:r>
    </w:p>
    <w:p w14:paraId="7B21EF71" w14:textId="77777777" w:rsidR="00882197" w:rsidRDefault="00882197">
      <w:pPr>
        <w:rPr>
          <w:rFonts w:hint="eastAsia"/>
        </w:rPr>
      </w:pPr>
      <w:r>
        <w:rPr>
          <w:rFonts w:hint="eastAsia"/>
        </w:rPr>
        <w:t>当我们提到“召”字的基本含义时，通常指的是呼唤某人前来，即“召唤”。例如，在古代文献或是现代日常交流中，“召见”意味着上级对下级的接见，“召集”则指将人们聚集起来进行会议或其他活动。“召”还可以作为动词，意为引起注意或反响，如“号召”，即发出行动倡议。</w:t>
      </w:r>
    </w:p>
    <w:p w14:paraId="70DE9C7F" w14:textId="77777777" w:rsidR="00882197" w:rsidRDefault="00882197">
      <w:pPr>
        <w:rPr>
          <w:rFonts w:hint="eastAsia"/>
        </w:rPr>
      </w:pPr>
    </w:p>
    <w:p w14:paraId="1345DAE7" w14:textId="77777777" w:rsidR="00882197" w:rsidRDefault="00882197">
      <w:pPr>
        <w:rPr>
          <w:rFonts w:hint="eastAsia"/>
        </w:rPr>
      </w:pPr>
      <w:r>
        <w:rPr>
          <w:rFonts w:hint="eastAsia"/>
        </w:rPr>
        <w:t>“召”字的组词示例</w:t>
      </w:r>
    </w:p>
    <w:p w14:paraId="5E83842D" w14:textId="77777777" w:rsidR="00882197" w:rsidRDefault="00882197">
      <w:pPr>
        <w:rPr>
          <w:rFonts w:hint="eastAsia"/>
        </w:rPr>
      </w:pPr>
      <w:r>
        <w:rPr>
          <w:rFonts w:hint="eastAsia"/>
        </w:rPr>
        <w:t>关于“召”字的组词，有诸多例子可供参考。“召见”、“召集”、“号召”这些词在我们的日常生活和工作中非常常见。还有诸如“征召”（指官方征集人才或物资）、“传召”（通过正式途径通知某人到场）等较为专业的术语。这些词汇不仅丰富了汉语的表现力，也体现了中华文化的深厚底蕴。</w:t>
      </w:r>
    </w:p>
    <w:p w14:paraId="260281E2" w14:textId="77777777" w:rsidR="00882197" w:rsidRDefault="00882197">
      <w:pPr>
        <w:rPr>
          <w:rFonts w:hint="eastAsia"/>
        </w:rPr>
      </w:pPr>
    </w:p>
    <w:p w14:paraId="58DE465D" w14:textId="77777777" w:rsidR="00882197" w:rsidRDefault="00882197">
      <w:pPr>
        <w:rPr>
          <w:rFonts w:hint="eastAsia"/>
        </w:rPr>
      </w:pPr>
      <w:r>
        <w:rPr>
          <w:rFonts w:hint="eastAsia"/>
        </w:rPr>
        <w:t>“召”字的文化背景与历史渊源</w:t>
      </w:r>
    </w:p>
    <w:p w14:paraId="0C2B5BD8" w14:textId="77777777" w:rsidR="00882197" w:rsidRDefault="00882197">
      <w:pPr>
        <w:rPr>
          <w:rFonts w:hint="eastAsia"/>
        </w:rPr>
      </w:pPr>
      <w:r>
        <w:rPr>
          <w:rFonts w:hint="eastAsia"/>
        </w:rPr>
        <w:t>从文化角度看，“召”字及其衍生词汇承载着丰富的历史文化信息。在中国古代，君王召见臣子是一种重要的政治和社会交往方式，它体现了封建等级制度下的权力关系和个人地位。随着时间的发展，这种传统的“召见”形式逐渐演变为现代社会中的各种会议和集会，但其核心意义——即通过某种形式的聚集来实现特定目的——却始终未变。</w:t>
      </w:r>
    </w:p>
    <w:p w14:paraId="21104CEC" w14:textId="77777777" w:rsidR="00882197" w:rsidRDefault="00882197">
      <w:pPr>
        <w:rPr>
          <w:rFonts w:hint="eastAsia"/>
        </w:rPr>
      </w:pPr>
    </w:p>
    <w:p w14:paraId="5487CDC8" w14:textId="77777777" w:rsidR="00882197" w:rsidRDefault="00882197">
      <w:pPr>
        <w:rPr>
          <w:rFonts w:hint="eastAsia"/>
        </w:rPr>
      </w:pPr>
      <w:r>
        <w:rPr>
          <w:rFonts w:hint="eastAsia"/>
        </w:rPr>
        <w:t>最后的总结</w:t>
      </w:r>
    </w:p>
    <w:p w14:paraId="6AFAFFFA" w14:textId="77777777" w:rsidR="00882197" w:rsidRDefault="00882197">
      <w:pPr>
        <w:rPr>
          <w:rFonts w:hint="eastAsia"/>
        </w:rPr>
      </w:pPr>
      <w:r>
        <w:rPr>
          <w:rFonts w:hint="eastAsia"/>
        </w:rPr>
        <w:t>通过对“召”字的拼音及组词的学习，我们不仅可以加深对汉语语言的理解，还能从中窥探到中国传统文化的一部分。无论是“召见”、“召集”还是“号召”，这些词汇都反映了社会互动的方式以及组织管理的理念。学习和掌握这些词汇对于提高汉语水平和深入理解中国文化都有着重要意义。</w:t>
      </w:r>
    </w:p>
    <w:p w14:paraId="04BED3D5" w14:textId="77777777" w:rsidR="00882197" w:rsidRDefault="00882197">
      <w:pPr>
        <w:rPr>
          <w:rFonts w:hint="eastAsia"/>
        </w:rPr>
      </w:pPr>
    </w:p>
    <w:p w14:paraId="224C55EA" w14:textId="77777777" w:rsidR="00882197" w:rsidRDefault="00882197">
      <w:pPr>
        <w:rPr>
          <w:rFonts w:hint="eastAsia"/>
        </w:rPr>
      </w:pPr>
    </w:p>
    <w:p w14:paraId="48779E3E" w14:textId="77777777" w:rsidR="00882197" w:rsidRDefault="00882197">
      <w:pPr>
        <w:rPr>
          <w:rFonts w:hint="eastAsia"/>
        </w:rPr>
      </w:pPr>
      <w:r>
        <w:rPr>
          <w:rFonts w:hint="eastAsia"/>
        </w:rPr>
        <w:t>本文是由懂得生活网（dongdeshenghuo.com）为大家创作</w:t>
      </w:r>
    </w:p>
    <w:p w14:paraId="203CB8C3" w14:textId="6588B43E" w:rsidR="00A357E1" w:rsidRDefault="00A357E1"/>
    <w:sectPr w:rsidR="00A35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E1"/>
    <w:rsid w:val="00882197"/>
    <w:rsid w:val="00A20F39"/>
    <w:rsid w:val="00A3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5AFBF-FC09-4E9B-B9D1-BFEA6926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7E1"/>
    <w:rPr>
      <w:rFonts w:cstheme="majorBidi"/>
      <w:color w:val="2F5496" w:themeColor="accent1" w:themeShade="BF"/>
      <w:sz w:val="28"/>
      <w:szCs w:val="28"/>
    </w:rPr>
  </w:style>
  <w:style w:type="character" w:customStyle="1" w:styleId="50">
    <w:name w:val="标题 5 字符"/>
    <w:basedOn w:val="a0"/>
    <w:link w:val="5"/>
    <w:uiPriority w:val="9"/>
    <w:semiHidden/>
    <w:rsid w:val="00A357E1"/>
    <w:rPr>
      <w:rFonts w:cstheme="majorBidi"/>
      <w:color w:val="2F5496" w:themeColor="accent1" w:themeShade="BF"/>
      <w:sz w:val="24"/>
    </w:rPr>
  </w:style>
  <w:style w:type="character" w:customStyle="1" w:styleId="60">
    <w:name w:val="标题 6 字符"/>
    <w:basedOn w:val="a0"/>
    <w:link w:val="6"/>
    <w:uiPriority w:val="9"/>
    <w:semiHidden/>
    <w:rsid w:val="00A357E1"/>
    <w:rPr>
      <w:rFonts w:cstheme="majorBidi"/>
      <w:b/>
      <w:bCs/>
      <w:color w:val="2F5496" w:themeColor="accent1" w:themeShade="BF"/>
    </w:rPr>
  </w:style>
  <w:style w:type="character" w:customStyle="1" w:styleId="70">
    <w:name w:val="标题 7 字符"/>
    <w:basedOn w:val="a0"/>
    <w:link w:val="7"/>
    <w:uiPriority w:val="9"/>
    <w:semiHidden/>
    <w:rsid w:val="00A357E1"/>
    <w:rPr>
      <w:rFonts w:cstheme="majorBidi"/>
      <w:b/>
      <w:bCs/>
      <w:color w:val="595959" w:themeColor="text1" w:themeTint="A6"/>
    </w:rPr>
  </w:style>
  <w:style w:type="character" w:customStyle="1" w:styleId="80">
    <w:name w:val="标题 8 字符"/>
    <w:basedOn w:val="a0"/>
    <w:link w:val="8"/>
    <w:uiPriority w:val="9"/>
    <w:semiHidden/>
    <w:rsid w:val="00A357E1"/>
    <w:rPr>
      <w:rFonts w:cstheme="majorBidi"/>
      <w:color w:val="595959" w:themeColor="text1" w:themeTint="A6"/>
    </w:rPr>
  </w:style>
  <w:style w:type="character" w:customStyle="1" w:styleId="90">
    <w:name w:val="标题 9 字符"/>
    <w:basedOn w:val="a0"/>
    <w:link w:val="9"/>
    <w:uiPriority w:val="9"/>
    <w:semiHidden/>
    <w:rsid w:val="00A357E1"/>
    <w:rPr>
      <w:rFonts w:eastAsiaTheme="majorEastAsia" w:cstheme="majorBidi"/>
      <w:color w:val="595959" w:themeColor="text1" w:themeTint="A6"/>
    </w:rPr>
  </w:style>
  <w:style w:type="paragraph" w:styleId="a3">
    <w:name w:val="Title"/>
    <w:basedOn w:val="a"/>
    <w:next w:val="a"/>
    <w:link w:val="a4"/>
    <w:uiPriority w:val="10"/>
    <w:qFormat/>
    <w:rsid w:val="00A35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7E1"/>
    <w:pPr>
      <w:spacing w:before="160"/>
      <w:jc w:val="center"/>
    </w:pPr>
    <w:rPr>
      <w:i/>
      <w:iCs/>
      <w:color w:val="404040" w:themeColor="text1" w:themeTint="BF"/>
    </w:rPr>
  </w:style>
  <w:style w:type="character" w:customStyle="1" w:styleId="a8">
    <w:name w:val="引用 字符"/>
    <w:basedOn w:val="a0"/>
    <w:link w:val="a7"/>
    <w:uiPriority w:val="29"/>
    <w:rsid w:val="00A357E1"/>
    <w:rPr>
      <w:i/>
      <w:iCs/>
      <w:color w:val="404040" w:themeColor="text1" w:themeTint="BF"/>
    </w:rPr>
  </w:style>
  <w:style w:type="paragraph" w:styleId="a9">
    <w:name w:val="List Paragraph"/>
    <w:basedOn w:val="a"/>
    <w:uiPriority w:val="34"/>
    <w:qFormat/>
    <w:rsid w:val="00A357E1"/>
    <w:pPr>
      <w:ind w:left="720"/>
      <w:contextualSpacing/>
    </w:pPr>
  </w:style>
  <w:style w:type="character" w:styleId="aa">
    <w:name w:val="Intense Emphasis"/>
    <w:basedOn w:val="a0"/>
    <w:uiPriority w:val="21"/>
    <w:qFormat/>
    <w:rsid w:val="00A357E1"/>
    <w:rPr>
      <w:i/>
      <w:iCs/>
      <w:color w:val="2F5496" w:themeColor="accent1" w:themeShade="BF"/>
    </w:rPr>
  </w:style>
  <w:style w:type="paragraph" w:styleId="ab">
    <w:name w:val="Intense Quote"/>
    <w:basedOn w:val="a"/>
    <w:next w:val="a"/>
    <w:link w:val="ac"/>
    <w:uiPriority w:val="30"/>
    <w:qFormat/>
    <w:rsid w:val="00A35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7E1"/>
    <w:rPr>
      <w:i/>
      <w:iCs/>
      <w:color w:val="2F5496" w:themeColor="accent1" w:themeShade="BF"/>
    </w:rPr>
  </w:style>
  <w:style w:type="character" w:styleId="ad">
    <w:name w:val="Intense Reference"/>
    <w:basedOn w:val="a0"/>
    <w:uiPriority w:val="32"/>
    <w:qFormat/>
    <w:rsid w:val="00A35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