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491E4" w14:textId="77777777" w:rsidR="00216F9E" w:rsidRDefault="00216F9E">
      <w:pPr>
        <w:rPr>
          <w:rFonts w:hint="eastAsia"/>
        </w:rPr>
      </w:pPr>
      <w:r>
        <w:rPr>
          <w:rFonts w:hint="eastAsia"/>
        </w:rPr>
        <w:t>召忽的拼音</w:t>
      </w:r>
    </w:p>
    <w:p w14:paraId="2CF64BBA" w14:textId="77777777" w:rsidR="00216F9E" w:rsidRDefault="00216F9E">
      <w:pPr>
        <w:rPr>
          <w:rFonts w:hint="eastAsia"/>
        </w:rPr>
      </w:pPr>
      <w:r>
        <w:rPr>
          <w:rFonts w:hint="eastAsia"/>
        </w:rPr>
        <w:t>召忽，这个名称对于很多人来说可能并不熟悉。让我们从它的拼音开始了解：“Shào Hū”。在汉语中，“召”字的发音为第四声，意味着一种召唤或是邀请的意义；而“忽”字则发第一声，往往带有突然、不经意间的意思。然而，“召忽”作为一个名字或是一个特定的历史文化符号，其背后蕴含的内容远比简单的拼音要丰富得多。</w:t>
      </w:r>
    </w:p>
    <w:p w14:paraId="1A90F7AA" w14:textId="77777777" w:rsidR="00216F9E" w:rsidRDefault="00216F9E">
      <w:pPr>
        <w:rPr>
          <w:rFonts w:hint="eastAsia"/>
        </w:rPr>
      </w:pPr>
    </w:p>
    <w:p w14:paraId="527AE1AB" w14:textId="77777777" w:rsidR="00216F9E" w:rsidRDefault="00216F9E">
      <w:pPr>
        <w:rPr>
          <w:rFonts w:hint="eastAsia"/>
        </w:rPr>
      </w:pPr>
      <w:r>
        <w:rPr>
          <w:rFonts w:hint="eastAsia"/>
        </w:rPr>
        <w:t>历史中的召忽</w:t>
      </w:r>
    </w:p>
    <w:p w14:paraId="4129052F" w14:textId="77777777" w:rsidR="00216F9E" w:rsidRDefault="00216F9E">
      <w:pPr>
        <w:rPr>
          <w:rFonts w:hint="eastAsia"/>
        </w:rPr>
      </w:pPr>
      <w:r>
        <w:rPr>
          <w:rFonts w:hint="eastAsia"/>
        </w:rPr>
        <w:t>历史上，召忽是春秋时期齐国的一位重要人物，与管仲、鲍叔牙并称为齐国三大名臣。据《史记》记载，召忽以其忠诚和智慧著称，曾辅佐公子纠，在政治斗争中发挥了重要作用。尽管最后公子纠未能登上王位，但召忽的事迹以及他所代表的忠诚精神，被后人广泛传颂。他的故事不仅仅是一段历史记录，更是关于忠诚、智慧以及个人选择的重要启示。</w:t>
      </w:r>
    </w:p>
    <w:p w14:paraId="134FB65D" w14:textId="77777777" w:rsidR="00216F9E" w:rsidRDefault="00216F9E">
      <w:pPr>
        <w:rPr>
          <w:rFonts w:hint="eastAsia"/>
        </w:rPr>
      </w:pPr>
    </w:p>
    <w:p w14:paraId="3479DE0E" w14:textId="77777777" w:rsidR="00216F9E" w:rsidRDefault="00216F9E">
      <w:pPr>
        <w:rPr>
          <w:rFonts w:hint="eastAsia"/>
        </w:rPr>
      </w:pPr>
      <w:r>
        <w:rPr>
          <w:rFonts w:hint="eastAsia"/>
        </w:rPr>
        <w:t>召忽文化的现代意义</w:t>
      </w:r>
    </w:p>
    <w:p w14:paraId="772801DE" w14:textId="77777777" w:rsidR="00216F9E" w:rsidRDefault="00216F9E">
      <w:pPr>
        <w:rPr>
          <w:rFonts w:hint="eastAsia"/>
        </w:rPr>
      </w:pPr>
      <w:r>
        <w:rPr>
          <w:rFonts w:hint="eastAsia"/>
        </w:rPr>
        <w:t>在现代社会中，召忽的名字虽不常被人提及，但他所象征的精神却依旧具有重要意义。忠诚于自己的信念，以智慧应对复杂局面，这些品质无论是在个人生活还是职业发展中都是极为宝贵的。通过深入挖掘召忽的故事及其背后的文化价值，我们可以找到许多值得借鉴的地方。例如，在面对挑战时保持坚定信念，用智慧解决问题，这些都是现代社会中非常推崇的能力。</w:t>
      </w:r>
    </w:p>
    <w:p w14:paraId="2FD532F6" w14:textId="77777777" w:rsidR="00216F9E" w:rsidRDefault="00216F9E">
      <w:pPr>
        <w:rPr>
          <w:rFonts w:hint="eastAsia"/>
        </w:rPr>
      </w:pPr>
    </w:p>
    <w:p w14:paraId="1BFC09B3" w14:textId="77777777" w:rsidR="00216F9E" w:rsidRDefault="00216F9E">
      <w:pPr>
        <w:rPr>
          <w:rFonts w:hint="eastAsia"/>
        </w:rPr>
      </w:pPr>
      <w:r>
        <w:rPr>
          <w:rFonts w:hint="eastAsia"/>
        </w:rPr>
        <w:t>召忽与当代社会的联系</w:t>
      </w:r>
    </w:p>
    <w:p w14:paraId="45E8C1C8" w14:textId="77777777" w:rsidR="00216F9E" w:rsidRDefault="00216F9E">
      <w:pPr>
        <w:rPr>
          <w:rFonts w:hint="eastAsia"/>
        </w:rPr>
      </w:pPr>
      <w:r>
        <w:rPr>
          <w:rFonts w:hint="eastAsia"/>
        </w:rPr>
        <w:t>在全球化和信息化快速发展的今天，学习召忽的智慧显得尤为重要。如何在多元文化和价值观碰撞的世界里坚守自我，同时又能开放包容地接受新事物，这是每个人都需要思考的问题。召忽的例子告诉我们，不论时代如何变迁，那些关于忠诚、智慧和勇气的基本原则始终不变。它们如同灯塔一般，指引我们在波涛汹涌的大海中航行，寻找属于自己的方向。</w:t>
      </w:r>
    </w:p>
    <w:p w14:paraId="0ECEA489" w14:textId="77777777" w:rsidR="00216F9E" w:rsidRDefault="00216F9E">
      <w:pPr>
        <w:rPr>
          <w:rFonts w:hint="eastAsia"/>
        </w:rPr>
      </w:pPr>
    </w:p>
    <w:p w14:paraId="70E42E0E" w14:textId="77777777" w:rsidR="00216F9E" w:rsidRDefault="00216F9E">
      <w:pPr>
        <w:rPr>
          <w:rFonts w:hint="eastAsia"/>
        </w:rPr>
      </w:pPr>
      <w:r>
        <w:rPr>
          <w:rFonts w:hint="eastAsia"/>
        </w:rPr>
        <w:t>最后的总结</w:t>
      </w:r>
    </w:p>
    <w:p w14:paraId="02DD857C" w14:textId="77777777" w:rsidR="00216F9E" w:rsidRDefault="00216F9E">
      <w:pPr>
        <w:rPr>
          <w:rFonts w:hint="eastAsia"/>
        </w:rPr>
      </w:pPr>
      <w:r>
        <w:rPr>
          <w:rFonts w:hint="eastAsia"/>
        </w:rPr>
        <w:t>通过探讨“召忽”的拼音及背后的历史文化，我们不仅增长了知识，也对如何在这个瞬息万变的世界中立足有了更深的理解。召忽的故事提醒着我们，无论身处何方，都应铭记那些古老而珍贵的价值观，并将之融入到日常生活中去。这样，我们不仅能更好地理解过去，也能更自信地走向未来。</w:t>
      </w:r>
    </w:p>
    <w:p w14:paraId="1DC5B874" w14:textId="77777777" w:rsidR="00216F9E" w:rsidRDefault="00216F9E">
      <w:pPr>
        <w:rPr>
          <w:rFonts w:hint="eastAsia"/>
        </w:rPr>
      </w:pPr>
    </w:p>
    <w:p w14:paraId="11A089EC" w14:textId="77777777" w:rsidR="00216F9E" w:rsidRDefault="00216F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428E7" w14:textId="45420AAE" w:rsidR="009C19DD" w:rsidRDefault="009C19DD"/>
    <w:sectPr w:rsidR="009C1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DD"/>
    <w:rsid w:val="00216F9E"/>
    <w:rsid w:val="009C19D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D2154-06B5-4451-B86F-BE16FE59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