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B38ED" w14:textId="77777777" w:rsidR="00A7037D" w:rsidRDefault="00A7037D">
      <w:pPr>
        <w:rPr>
          <w:rFonts w:hint="eastAsia"/>
        </w:rPr>
      </w:pPr>
      <w:r>
        <w:rPr>
          <w:rFonts w:hint="eastAsia"/>
        </w:rPr>
        <w:t>召回的拼音</w:t>
      </w:r>
    </w:p>
    <w:p w14:paraId="56E75E59" w14:textId="77777777" w:rsidR="00A7037D" w:rsidRDefault="00A7037D">
      <w:pPr>
        <w:rPr>
          <w:rFonts w:hint="eastAsia"/>
        </w:rPr>
      </w:pPr>
      <w:r>
        <w:rPr>
          <w:rFonts w:hint="eastAsia"/>
        </w:rPr>
        <w:t>在汉语中，“召回”一词的拼音是“huí zhào”。这个词由两个汉字组成，每个字都有其独特的意义和发音。“回”（huí）意味着返回或归来，而“召”（zhào）则指的是召唤或者召集。因此，当这两个字组合在一起时，它们传达了一种被召唤回去的概念，这在多个场合中都有应用。</w:t>
      </w:r>
    </w:p>
    <w:p w14:paraId="073B2B56" w14:textId="77777777" w:rsidR="00A7037D" w:rsidRDefault="00A7037D">
      <w:pPr>
        <w:rPr>
          <w:rFonts w:hint="eastAsia"/>
        </w:rPr>
      </w:pPr>
    </w:p>
    <w:p w14:paraId="3394E6DE" w14:textId="77777777" w:rsidR="00A7037D" w:rsidRDefault="00A7037D">
      <w:pPr>
        <w:rPr>
          <w:rFonts w:hint="eastAsia"/>
        </w:rPr>
      </w:pPr>
      <w:r>
        <w:rPr>
          <w:rFonts w:hint="eastAsia"/>
        </w:rPr>
        <w:t>产品召回</w:t>
      </w:r>
    </w:p>
    <w:p w14:paraId="011E9473" w14:textId="77777777" w:rsidR="00A7037D" w:rsidRDefault="00A7037D">
      <w:pPr>
        <w:rPr>
          <w:rFonts w:hint="eastAsia"/>
        </w:rPr>
      </w:pPr>
      <w:r>
        <w:rPr>
          <w:rFonts w:hint="eastAsia"/>
        </w:rPr>
        <w:t>在商业领域，“召回”的概念特别重要，尤其是在制造业和汽车行业。当某个产品的缺陷可能对消费者的安全造成威胁时，制造商可能会启动一个召回程序。通过这个过程，公司会通知所有受影响的客户，并提供免费的修理、替换或退款服务。这种做法不仅有助于保护消费者的权益，也是企业展示其责任感和社会责任的一种方式。</w:t>
      </w:r>
    </w:p>
    <w:p w14:paraId="43FC15B6" w14:textId="77777777" w:rsidR="00A7037D" w:rsidRDefault="00A7037D">
      <w:pPr>
        <w:rPr>
          <w:rFonts w:hint="eastAsia"/>
        </w:rPr>
      </w:pPr>
    </w:p>
    <w:p w14:paraId="170C9EB6" w14:textId="77777777" w:rsidR="00A7037D" w:rsidRDefault="00A7037D">
      <w:pPr>
        <w:rPr>
          <w:rFonts w:hint="eastAsia"/>
        </w:rPr>
      </w:pPr>
      <w:r>
        <w:rPr>
          <w:rFonts w:hint="eastAsia"/>
        </w:rPr>
        <w:t>宠物召回</w:t>
      </w:r>
    </w:p>
    <w:p w14:paraId="353E0418" w14:textId="77777777" w:rsidR="00A7037D" w:rsidRDefault="00A7037D">
      <w:pPr>
        <w:rPr>
          <w:rFonts w:hint="eastAsia"/>
        </w:rPr>
      </w:pPr>
      <w:r>
        <w:rPr>
          <w:rFonts w:hint="eastAsia"/>
        </w:rPr>
        <w:t>另一方面，在宠物界，“召回”也有其特殊的应用场景。有时候，由于质量问题或安全隐患，某些宠物食品或玩具会被厂家召回。这样的行动旨在确保宠物的安全与健康不受影响。宠物主人通常会收到直接的通知或者可以通过品牌官方网站获取相关信息，以确认自己所购买的产品是否在召回范围内。</w:t>
      </w:r>
    </w:p>
    <w:p w14:paraId="74F47EE0" w14:textId="77777777" w:rsidR="00A7037D" w:rsidRDefault="00A7037D">
      <w:pPr>
        <w:rPr>
          <w:rFonts w:hint="eastAsia"/>
        </w:rPr>
      </w:pPr>
    </w:p>
    <w:p w14:paraId="3A152B96" w14:textId="77777777" w:rsidR="00A7037D" w:rsidRDefault="00A7037D">
      <w:pPr>
        <w:rPr>
          <w:rFonts w:hint="eastAsia"/>
        </w:rPr>
      </w:pPr>
      <w:r>
        <w:rPr>
          <w:rFonts w:hint="eastAsia"/>
        </w:rPr>
        <w:t>人员召回</w:t>
      </w:r>
    </w:p>
    <w:p w14:paraId="79A99E05" w14:textId="77777777" w:rsidR="00A7037D" w:rsidRDefault="00A7037D">
      <w:pPr>
        <w:rPr>
          <w:rFonts w:hint="eastAsia"/>
        </w:rPr>
      </w:pPr>
      <w:r>
        <w:rPr>
          <w:rFonts w:hint="eastAsia"/>
        </w:rPr>
        <w:t>除了商品和服务外，“召回”还可以指人。例如，在紧急情况下，政府或组织可能会召回在外工作人员回到岗位上执行特定任务。这种情况在军事、外交以及应急响应领域尤为常见。它展示了组织在面对突发事件时迅速调动资源的能力，同时也强调了团队成员之间的紧密联系和支持。</w:t>
      </w:r>
    </w:p>
    <w:p w14:paraId="182F1B39" w14:textId="77777777" w:rsidR="00A7037D" w:rsidRDefault="00A7037D">
      <w:pPr>
        <w:rPr>
          <w:rFonts w:hint="eastAsia"/>
        </w:rPr>
      </w:pPr>
    </w:p>
    <w:p w14:paraId="036BC46C" w14:textId="77777777" w:rsidR="00A7037D" w:rsidRDefault="00A7037D">
      <w:pPr>
        <w:rPr>
          <w:rFonts w:hint="eastAsia"/>
        </w:rPr>
      </w:pPr>
      <w:r>
        <w:rPr>
          <w:rFonts w:hint="eastAsia"/>
        </w:rPr>
        <w:t>最后的总结</w:t>
      </w:r>
    </w:p>
    <w:p w14:paraId="372D30B1" w14:textId="77777777" w:rsidR="00A7037D" w:rsidRDefault="00A7037D">
      <w:pPr>
        <w:rPr>
          <w:rFonts w:hint="eastAsia"/>
        </w:rPr>
      </w:pPr>
      <w:r>
        <w:rPr>
          <w:rFonts w:hint="eastAsia"/>
        </w:rPr>
        <w:t>“召回”的拼音虽然简单，但它背后蕴含的意义却十分丰富。无论是在保障消费者安全方面，还是在维护社会秩序过程中，召回都扮演着至关重要的角色。通过有效地实施召回措施，不仅可以减少潜在的危害，还能增强公众对企业和机构的信任。因此，理解“召回”的真正含义及其应用场景，对于每个人来说都是非常有益的。</w:t>
      </w:r>
    </w:p>
    <w:p w14:paraId="4BB3B2FB" w14:textId="77777777" w:rsidR="00A7037D" w:rsidRDefault="00A7037D">
      <w:pPr>
        <w:rPr>
          <w:rFonts w:hint="eastAsia"/>
        </w:rPr>
      </w:pPr>
    </w:p>
    <w:p w14:paraId="60FB46F5" w14:textId="77777777" w:rsidR="00A7037D" w:rsidRDefault="00A7037D">
      <w:pPr>
        <w:rPr>
          <w:rFonts w:hint="eastAsia"/>
        </w:rPr>
      </w:pPr>
      <w:r>
        <w:rPr>
          <w:rFonts w:hint="eastAsia"/>
        </w:rPr>
        <w:t>本文是由懂得生活网（dongdeshenghuo.com）为大家创作</w:t>
      </w:r>
    </w:p>
    <w:p w14:paraId="5C3E3C9D" w14:textId="47E61688" w:rsidR="00135591" w:rsidRDefault="00135591"/>
    <w:sectPr w:rsidR="001355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91"/>
    <w:rsid w:val="00135591"/>
    <w:rsid w:val="00A20F39"/>
    <w:rsid w:val="00A70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99F68-7EA8-4082-AA75-AB80B174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5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5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5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5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5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5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5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5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5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5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5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5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591"/>
    <w:rPr>
      <w:rFonts w:cstheme="majorBidi"/>
      <w:color w:val="2F5496" w:themeColor="accent1" w:themeShade="BF"/>
      <w:sz w:val="28"/>
      <w:szCs w:val="28"/>
    </w:rPr>
  </w:style>
  <w:style w:type="character" w:customStyle="1" w:styleId="50">
    <w:name w:val="标题 5 字符"/>
    <w:basedOn w:val="a0"/>
    <w:link w:val="5"/>
    <w:uiPriority w:val="9"/>
    <w:semiHidden/>
    <w:rsid w:val="00135591"/>
    <w:rPr>
      <w:rFonts w:cstheme="majorBidi"/>
      <w:color w:val="2F5496" w:themeColor="accent1" w:themeShade="BF"/>
      <w:sz w:val="24"/>
    </w:rPr>
  </w:style>
  <w:style w:type="character" w:customStyle="1" w:styleId="60">
    <w:name w:val="标题 6 字符"/>
    <w:basedOn w:val="a0"/>
    <w:link w:val="6"/>
    <w:uiPriority w:val="9"/>
    <w:semiHidden/>
    <w:rsid w:val="00135591"/>
    <w:rPr>
      <w:rFonts w:cstheme="majorBidi"/>
      <w:b/>
      <w:bCs/>
      <w:color w:val="2F5496" w:themeColor="accent1" w:themeShade="BF"/>
    </w:rPr>
  </w:style>
  <w:style w:type="character" w:customStyle="1" w:styleId="70">
    <w:name w:val="标题 7 字符"/>
    <w:basedOn w:val="a0"/>
    <w:link w:val="7"/>
    <w:uiPriority w:val="9"/>
    <w:semiHidden/>
    <w:rsid w:val="00135591"/>
    <w:rPr>
      <w:rFonts w:cstheme="majorBidi"/>
      <w:b/>
      <w:bCs/>
      <w:color w:val="595959" w:themeColor="text1" w:themeTint="A6"/>
    </w:rPr>
  </w:style>
  <w:style w:type="character" w:customStyle="1" w:styleId="80">
    <w:name w:val="标题 8 字符"/>
    <w:basedOn w:val="a0"/>
    <w:link w:val="8"/>
    <w:uiPriority w:val="9"/>
    <w:semiHidden/>
    <w:rsid w:val="00135591"/>
    <w:rPr>
      <w:rFonts w:cstheme="majorBidi"/>
      <w:color w:val="595959" w:themeColor="text1" w:themeTint="A6"/>
    </w:rPr>
  </w:style>
  <w:style w:type="character" w:customStyle="1" w:styleId="90">
    <w:name w:val="标题 9 字符"/>
    <w:basedOn w:val="a0"/>
    <w:link w:val="9"/>
    <w:uiPriority w:val="9"/>
    <w:semiHidden/>
    <w:rsid w:val="00135591"/>
    <w:rPr>
      <w:rFonts w:eastAsiaTheme="majorEastAsia" w:cstheme="majorBidi"/>
      <w:color w:val="595959" w:themeColor="text1" w:themeTint="A6"/>
    </w:rPr>
  </w:style>
  <w:style w:type="paragraph" w:styleId="a3">
    <w:name w:val="Title"/>
    <w:basedOn w:val="a"/>
    <w:next w:val="a"/>
    <w:link w:val="a4"/>
    <w:uiPriority w:val="10"/>
    <w:qFormat/>
    <w:rsid w:val="001355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5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5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5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591"/>
    <w:pPr>
      <w:spacing w:before="160"/>
      <w:jc w:val="center"/>
    </w:pPr>
    <w:rPr>
      <w:i/>
      <w:iCs/>
      <w:color w:val="404040" w:themeColor="text1" w:themeTint="BF"/>
    </w:rPr>
  </w:style>
  <w:style w:type="character" w:customStyle="1" w:styleId="a8">
    <w:name w:val="引用 字符"/>
    <w:basedOn w:val="a0"/>
    <w:link w:val="a7"/>
    <w:uiPriority w:val="29"/>
    <w:rsid w:val="00135591"/>
    <w:rPr>
      <w:i/>
      <w:iCs/>
      <w:color w:val="404040" w:themeColor="text1" w:themeTint="BF"/>
    </w:rPr>
  </w:style>
  <w:style w:type="paragraph" w:styleId="a9">
    <w:name w:val="List Paragraph"/>
    <w:basedOn w:val="a"/>
    <w:uiPriority w:val="34"/>
    <w:qFormat/>
    <w:rsid w:val="00135591"/>
    <w:pPr>
      <w:ind w:left="720"/>
      <w:contextualSpacing/>
    </w:pPr>
  </w:style>
  <w:style w:type="character" w:styleId="aa">
    <w:name w:val="Intense Emphasis"/>
    <w:basedOn w:val="a0"/>
    <w:uiPriority w:val="21"/>
    <w:qFormat/>
    <w:rsid w:val="00135591"/>
    <w:rPr>
      <w:i/>
      <w:iCs/>
      <w:color w:val="2F5496" w:themeColor="accent1" w:themeShade="BF"/>
    </w:rPr>
  </w:style>
  <w:style w:type="paragraph" w:styleId="ab">
    <w:name w:val="Intense Quote"/>
    <w:basedOn w:val="a"/>
    <w:next w:val="a"/>
    <w:link w:val="ac"/>
    <w:uiPriority w:val="30"/>
    <w:qFormat/>
    <w:rsid w:val="001355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591"/>
    <w:rPr>
      <w:i/>
      <w:iCs/>
      <w:color w:val="2F5496" w:themeColor="accent1" w:themeShade="BF"/>
    </w:rPr>
  </w:style>
  <w:style w:type="character" w:styleId="ad">
    <w:name w:val="Intense Reference"/>
    <w:basedOn w:val="a0"/>
    <w:uiPriority w:val="32"/>
    <w:qFormat/>
    <w:rsid w:val="001355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