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F4ACB" w14:textId="77777777" w:rsidR="00285805" w:rsidRDefault="00285805">
      <w:pPr>
        <w:rPr>
          <w:rFonts w:hint="eastAsia"/>
        </w:rPr>
      </w:pPr>
      <w:r>
        <w:rPr>
          <w:rFonts w:hint="eastAsia"/>
        </w:rPr>
        <w:t>只是当时已惘然的拼音</w:t>
      </w:r>
    </w:p>
    <w:p w14:paraId="5387B02E" w14:textId="77777777" w:rsidR="00285805" w:rsidRDefault="00285805">
      <w:pPr>
        <w:rPr>
          <w:rFonts w:hint="eastAsia"/>
        </w:rPr>
      </w:pPr>
      <w:r>
        <w:rPr>
          <w:rFonts w:hint="eastAsia"/>
        </w:rPr>
        <w:t>“只是当时已惘然”的拼音是“zhǐ shì dāng shí yǐ wǎng rán”。这句话出自唐代著名诗人李商隐的《锦瑟》一诗，这首诗以其深邃、含蓄和充满哲理性的表达而著称。作为中国古典诗歌中的瑰宝，《锦瑟》不仅展现了李商隐卓越的艺术才华，也反映了他对生活、爱情和命运的深刻思考。</w:t>
      </w:r>
    </w:p>
    <w:p w14:paraId="730F1C7A" w14:textId="77777777" w:rsidR="00285805" w:rsidRDefault="00285805">
      <w:pPr>
        <w:rPr>
          <w:rFonts w:hint="eastAsia"/>
        </w:rPr>
      </w:pPr>
    </w:p>
    <w:p w14:paraId="7AD9DFE4" w14:textId="77777777" w:rsidR="00285805" w:rsidRDefault="00285805">
      <w:pPr>
        <w:rPr>
          <w:rFonts w:hint="eastAsia"/>
        </w:rPr>
      </w:pPr>
      <w:r>
        <w:rPr>
          <w:rFonts w:hint="eastAsia"/>
        </w:rPr>
        <w:t>李商隐及其作品简介</w:t>
      </w:r>
    </w:p>
    <w:p w14:paraId="1B5A030C" w14:textId="77777777" w:rsidR="00285805" w:rsidRDefault="00285805">
      <w:pPr>
        <w:rPr>
          <w:rFonts w:hint="eastAsia"/>
        </w:rPr>
      </w:pPr>
      <w:r>
        <w:rPr>
          <w:rFonts w:hint="eastAsia"/>
        </w:rPr>
        <w:t>李商隐（约813年-约858年），字义山，号玉溪生，怀州河内（今河南沁阳）人，晚唐时期著名的诗人。他的诗歌风格独特，擅长使用典故，辞藻华丽且意境深远。李商隐的一生充满了坎坷与挫折，其作品多以抒发个人情感、对往事的怀念以及对未来的迷茫为主题。《锦瑟》便是其中最能体现他这种创作特色的代表作之一。</w:t>
      </w:r>
    </w:p>
    <w:p w14:paraId="453EF299" w14:textId="77777777" w:rsidR="00285805" w:rsidRDefault="00285805">
      <w:pPr>
        <w:rPr>
          <w:rFonts w:hint="eastAsia"/>
        </w:rPr>
      </w:pPr>
    </w:p>
    <w:p w14:paraId="2C51C72F" w14:textId="77777777" w:rsidR="00285805" w:rsidRDefault="00285805">
      <w:pPr>
        <w:rPr>
          <w:rFonts w:hint="eastAsia"/>
        </w:rPr>
      </w:pPr>
      <w:r>
        <w:rPr>
          <w:rFonts w:hint="eastAsia"/>
        </w:rPr>
        <w:t>诗句解读：“只是当时已惘然”</w:t>
      </w:r>
    </w:p>
    <w:p w14:paraId="06F25D42" w14:textId="77777777" w:rsidR="00285805" w:rsidRDefault="00285805">
      <w:pPr>
        <w:rPr>
          <w:rFonts w:hint="eastAsia"/>
        </w:rPr>
      </w:pPr>
      <w:r>
        <w:rPr>
          <w:rFonts w:hint="eastAsia"/>
        </w:rPr>
        <w:t>在《锦瑟》中，“只是当时已惘然”这一句表达了诗人对于过去美好时光流逝的惋惜之情。它传递了一种追忆往昔却无法再次触及那种纯粹美好的无奈感。“惘然”二字精准地描绘了当人们回首往事时的那种模糊不清、若即若离的情感状态。这不仅是对逝去青春的感叹，更是对人生无常的一种深刻认识。</w:t>
      </w:r>
    </w:p>
    <w:p w14:paraId="11E21D21" w14:textId="77777777" w:rsidR="00285805" w:rsidRDefault="00285805">
      <w:pPr>
        <w:rPr>
          <w:rFonts w:hint="eastAsia"/>
        </w:rPr>
      </w:pPr>
    </w:p>
    <w:p w14:paraId="2A5F2F45" w14:textId="77777777" w:rsidR="00285805" w:rsidRDefault="00285805">
      <w:pPr>
        <w:rPr>
          <w:rFonts w:hint="eastAsia"/>
        </w:rPr>
      </w:pPr>
      <w:r>
        <w:rPr>
          <w:rFonts w:hint="eastAsia"/>
        </w:rPr>
        <w:t>文化价值与影响</w:t>
      </w:r>
    </w:p>
    <w:p w14:paraId="0A18A875" w14:textId="77777777" w:rsidR="00285805" w:rsidRDefault="00285805">
      <w:pPr>
        <w:rPr>
          <w:rFonts w:hint="eastAsia"/>
        </w:rPr>
      </w:pPr>
      <w:r>
        <w:rPr>
          <w:rFonts w:hint="eastAsia"/>
        </w:rPr>
        <w:t>李商隐的《锦瑟》自问世以来就受到了广泛的赞誉，并对中国后世文学产生了深远的影响。它不仅仅是一首描写个人情感的诗歌，更成为了探讨时间流逝、生命意义等哲学命题的经典之作。通过“只是当时已惘然”这样的句子，我们可以感受到古代文人对于生命的敏锐洞察力以及他们面对人生困境时的态度。这些思想至今仍然具有极高的参考价值，激励着一代又一代的人们去思考生活的真谛。</w:t>
      </w:r>
    </w:p>
    <w:p w14:paraId="6ACF8BCD" w14:textId="77777777" w:rsidR="00285805" w:rsidRDefault="00285805">
      <w:pPr>
        <w:rPr>
          <w:rFonts w:hint="eastAsia"/>
        </w:rPr>
      </w:pPr>
    </w:p>
    <w:p w14:paraId="42843E40" w14:textId="77777777" w:rsidR="00285805" w:rsidRDefault="00285805">
      <w:pPr>
        <w:rPr>
          <w:rFonts w:hint="eastAsia"/>
        </w:rPr>
      </w:pPr>
      <w:r>
        <w:rPr>
          <w:rFonts w:hint="eastAsia"/>
        </w:rPr>
        <w:t>最后的总结</w:t>
      </w:r>
    </w:p>
    <w:p w14:paraId="655964DA" w14:textId="77777777" w:rsidR="00285805" w:rsidRDefault="00285805">
      <w:pPr>
        <w:rPr>
          <w:rFonts w:hint="eastAsia"/>
        </w:rPr>
      </w:pPr>
      <w:r>
        <w:rPr>
          <w:rFonts w:hint="eastAsia"/>
        </w:rPr>
        <w:t>“只是当时已惘然”的拼音虽然只是一个简单的语言转换，但它背后所承载的文化内涵却是极其丰富的。通过对这句诗的学习与理解，我们不仅能更好地欣赏中国古代诗歌的魅力，也能从中汲取到关于人生的智慧。无论时代如何变迁，像《锦瑟》这样的经典作品始终能够跨越时空的界限，触动每一个读者的心灵深处。</w:t>
      </w:r>
    </w:p>
    <w:p w14:paraId="6F6C457C" w14:textId="77777777" w:rsidR="00285805" w:rsidRDefault="00285805">
      <w:pPr>
        <w:rPr>
          <w:rFonts w:hint="eastAsia"/>
        </w:rPr>
      </w:pPr>
    </w:p>
    <w:p w14:paraId="085F1C81" w14:textId="77777777" w:rsidR="00285805" w:rsidRDefault="00285805">
      <w:pPr>
        <w:rPr>
          <w:rFonts w:hint="eastAsia"/>
        </w:rPr>
      </w:pPr>
    </w:p>
    <w:p w14:paraId="672009F0" w14:textId="77777777" w:rsidR="00285805" w:rsidRDefault="00285805">
      <w:pPr>
        <w:rPr>
          <w:rFonts w:hint="eastAsia"/>
        </w:rPr>
      </w:pPr>
      <w:r>
        <w:rPr>
          <w:rFonts w:hint="eastAsia"/>
        </w:rPr>
        <w:t>本文是由懂得生活网（dongdeshenghuo.com）为大家创作</w:t>
      </w:r>
    </w:p>
    <w:p w14:paraId="5A153F46" w14:textId="43D540B4" w:rsidR="002B7AAC" w:rsidRDefault="002B7AAC"/>
    <w:sectPr w:rsidR="002B7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AC"/>
    <w:rsid w:val="00285805"/>
    <w:rsid w:val="002B7AA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DCDB4-910F-400E-A8F1-A19BD250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A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A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A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A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A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A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A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A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A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A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A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A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AAC"/>
    <w:rPr>
      <w:rFonts w:cstheme="majorBidi"/>
      <w:color w:val="2F5496" w:themeColor="accent1" w:themeShade="BF"/>
      <w:sz w:val="28"/>
      <w:szCs w:val="28"/>
    </w:rPr>
  </w:style>
  <w:style w:type="character" w:customStyle="1" w:styleId="50">
    <w:name w:val="标题 5 字符"/>
    <w:basedOn w:val="a0"/>
    <w:link w:val="5"/>
    <w:uiPriority w:val="9"/>
    <w:semiHidden/>
    <w:rsid w:val="002B7AAC"/>
    <w:rPr>
      <w:rFonts w:cstheme="majorBidi"/>
      <w:color w:val="2F5496" w:themeColor="accent1" w:themeShade="BF"/>
      <w:sz w:val="24"/>
    </w:rPr>
  </w:style>
  <w:style w:type="character" w:customStyle="1" w:styleId="60">
    <w:name w:val="标题 6 字符"/>
    <w:basedOn w:val="a0"/>
    <w:link w:val="6"/>
    <w:uiPriority w:val="9"/>
    <w:semiHidden/>
    <w:rsid w:val="002B7AAC"/>
    <w:rPr>
      <w:rFonts w:cstheme="majorBidi"/>
      <w:b/>
      <w:bCs/>
      <w:color w:val="2F5496" w:themeColor="accent1" w:themeShade="BF"/>
    </w:rPr>
  </w:style>
  <w:style w:type="character" w:customStyle="1" w:styleId="70">
    <w:name w:val="标题 7 字符"/>
    <w:basedOn w:val="a0"/>
    <w:link w:val="7"/>
    <w:uiPriority w:val="9"/>
    <w:semiHidden/>
    <w:rsid w:val="002B7AAC"/>
    <w:rPr>
      <w:rFonts w:cstheme="majorBidi"/>
      <w:b/>
      <w:bCs/>
      <w:color w:val="595959" w:themeColor="text1" w:themeTint="A6"/>
    </w:rPr>
  </w:style>
  <w:style w:type="character" w:customStyle="1" w:styleId="80">
    <w:name w:val="标题 8 字符"/>
    <w:basedOn w:val="a0"/>
    <w:link w:val="8"/>
    <w:uiPriority w:val="9"/>
    <w:semiHidden/>
    <w:rsid w:val="002B7AAC"/>
    <w:rPr>
      <w:rFonts w:cstheme="majorBidi"/>
      <w:color w:val="595959" w:themeColor="text1" w:themeTint="A6"/>
    </w:rPr>
  </w:style>
  <w:style w:type="character" w:customStyle="1" w:styleId="90">
    <w:name w:val="标题 9 字符"/>
    <w:basedOn w:val="a0"/>
    <w:link w:val="9"/>
    <w:uiPriority w:val="9"/>
    <w:semiHidden/>
    <w:rsid w:val="002B7AAC"/>
    <w:rPr>
      <w:rFonts w:eastAsiaTheme="majorEastAsia" w:cstheme="majorBidi"/>
      <w:color w:val="595959" w:themeColor="text1" w:themeTint="A6"/>
    </w:rPr>
  </w:style>
  <w:style w:type="paragraph" w:styleId="a3">
    <w:name w:val="Title"/>
    <w:basedOn w:val="a"/>
    <w:next w:val="a"/>
    <w:link w:val="a4"/>
    <w:uiPriority w:val="10"/>
    <w:qFormat/>
    <w:rsid w:val="002B7A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A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A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A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AAC"/>
    <w:pPr>
      <w:spacing w:before="160"/>
      <w:jc w:val="center"/>
    </w:pPr>
    <w:rPr>
      <w:i/>
      <w:iCs/>
      <w:color w:val="404040" w:themeColor="text1" w:themeTint="BF"/>
    </w:rPr>
  </w:style>
  <w:style w:type="character" w:customStyle="1" w:styleId="a8">
    <w:name w:val="引用 字符"/>
    <w:basedOn w:val="a0"/>
    <w:link w:val="a7"/>
    <w:uiPriority w:val="29"/>
    <w:rsid w:val="002B7AAC"/>
    <w:rPr>
      <w:i/>
      <w:iCs/>
      <w:color w:val="404040" w:themeColor="text1" w:themeTint="BF"/>
    </w:rPr>
  </w:style>
  <w:style w:type="paragraph" w:styleId="a9">
    <w:name w:val="List Paragraph"/>
    <w:basedOn w:val="a"/>
    <w:uiPriority w:val="34"/>
    <w:qFormat/>
    <w:rsid w:val="002B7AAC"/>
    <w:pPr>
      <w:ind w:left="720"/>
      <w:contextualSpacing/>
    </w:pPr>
  </w:style>
  <w:style w:type="character" w:styleId="aa">
    <w:name w:val="Intense Emphasis"/>
    <w:basedOn w:val="a0"/>
    <w:uiPriority w:val="21"/>
    <w:qFormat/>
    <w:rsid w:val="002B7AAC"/>
    <w:rPr>
      <w:i/>
      <w:iCs/>
      <w:color w:val="2F5496" w:themeColor="accent1" w:themeShade="BF"/>
    </w:rPr>
  </w:style>
  <w:style w:type="paragraph" w:styleId="ab">
    <w:name w:val="Intense Quote"/>
    <w:basedOn w:val="a"/>
    <w:next w:val="a"/>
    <w:link w:val="ac"/>
    <w:uiPriority w:val="30"/>
    <w:qFormat/>
    <w:rsid w:val="002B7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AAC"/>
    <w:rPr>
      <w:i/>
      <w:iCs/>
      <w:color w:val="2F5496" w:themeColor="accent1" w:themeShade="BF"/>
    </w:rPr>
  </w:style>
  <w:style w:type="character" w:styleId="ad">
    <w:name w:val="Intense Reference"/>
    <w:basedOn w:val="a0"/>
    <w:uiPriority w:val="32"/>
    <w:qFormat/>
    <w:rsid w:val="002B7A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