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EAFA" w14:textId="77777777" w:rsidR="00804FC7" w:rsidRDefault="00804FC7">
      <w:pPr>
        <w:rPr>
          <w:rFonts w:hint="eastAsia"/>
        </w:rPr>
      </w:pPr>
      <w:r>
        <w:rPr>
          <w:rFonts w:hint="eastAsia"/>
        </w:rPr>
        <w:t>双耳旁的拼音shuang第几声</w:t>
      </w:r>
    </w:p>
    <w:p w14:paraId="7093F78C" w14:textId="77777777" w:rsidR="00804FC7" w:rsidRDefault="00804FC7">
      <w:pPr>
        <w:rPr>
          <w:rFonts w:hint="eastAsia"/>
        </w:rPr>
      </w:pPr>
      <w:r>
        <w:rPr>
          <w:rFonts w:hint="eastAsia"/>
        </w:rPr>
        <w:t>在汉语拼音中，“双”字属于阴平，即第一声。“双耳旁”这一术语常用于描述汉字结构中的一个特定部分，指的是某些汉字左边偏旁部首的形状像两只耳朵。实际上，在汉字学中，并没有直接称为“双耳旁”的部首，但有两个非常相似的概念：“左耳刀”（阝在左侧）和“右耳刀”（阝在右侧），这两个部首分别代表不同的意义。</w:t>
      </w:r>
    </w:p>
    <w:p w14:paraId="6A6E09F0" w14:textId="77777777" w:rsidR="00804FC7" w:rsidRDefault="00804FC7">
      <w:pPr>
        <w:rPr>
          <w:rFonts w:hint="eastAsia"/>
        </w:rPr>
      </w:pPr>
    </w:p>
    <w:p w14:paraId="401BCDBB" w14:textId="77777777" w:rsidR="00804FC7" w:rsidRDefault="00804FC7">
      <w:pPr>
        <w:rPr>
          <w:rFonts w:hint="eastAsia"/>
        </w:rPr>
      </w:pPr>
      <w:r>
        <w:rPr>
          <w:rFonts w:hint="eastAsia"/>
        </w:rPr>
        <w:t>左耳刀与右耳刀的起源及含义</w:t>
      </w:r>
    </w:p>
    <w:p w14:paraId="1E8154BE" w14:textId="77777777" w:rsidR="00804FC7" w:rsidRDefault="00804FC7">
      <w:pPr>
        <w:rPr>
          <w:rFonts w:hint="eastAsia"/>
        </w:rPr>
      </w:pPr>
      <w:r>
        <w:rPr>
          <w:rFonts w:hint="eastAsia"/>
        </w:rPr>
        <w:t>左耳刀（阜），原本表示山丘或土堆，出现在许多与地形、位置有关的汉字中，例如“陵”、“险”。而右耳刀（邑），则通常关联到城市、居住地等概念，如“都”、“郊”。虽然这些部首并不直接被称为“双耳旁”，但它们是理解汉字构造的重要组成部分。了解这一点有助于更好地掌握汉字的发音规则以及背后的文化内涵。</w:t>
      </w:r>
    </w:p>
    <w:p w14:paraId="32F1F03B" w14:textId="77777777" w:rsidR="00804FC7" w:rsidRDefault="00804FC7">
      <w:pPr>
        <w:rPr>
          <w:rFonts w:hint="eastAsia"/>
        </w:rPr>
      </w:pPr>
    </w:p>
    <w:p w14:paraId="5542102F" w14:textId="77777777" w:rsidR="00804FC7" w:rsidRDefault="00804FC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B3E966" w14:textId="77777777" w:rsidR="00804FC7" w:rsidRDefault="00804FC7">
      <w:pPr>
        <w:rPr>
          <w:rFonts w:hint="eastAsia"/>
        </w:rPr>
      </w:pPr>
      <w:r>
        <w:rPr>
          <w:rFonts w:hint="eastAsia"/>
        </w:rPr>
        <w:t>学习汉语拼音对于非母语者来说至关重要，因为它不仅是汉字读音的基础，也是学习普通话的有效工具。通过拼音的学习，学生可以更容易地记住汉字的发音，提高听说能力。同时，正确掌握声调也是至关重要的，因为同一个音节使用不同的声调可以表达完全不同的意思。</w:t>
      </w:r>
    </w:p>
    <w:p w14:paraId="7761FFE9" w14:textId="77777777" w:rsidR="00804FC7" w:rsidRDefault="00804FC7">
      <w:pPr>
        <w:rPr>
          <w:rFonts w:hint="eastAsia"/>
        </w:rPr>
      </w:pPr>
    </w:p>
    <w:p w14:paraId="6BFECCC0" w14:textId="77777777" w:rsidR="00804FC7" w:rsidRDefault="00804FC7">
      <w:pPr>
        <w:rPr>
          <w:rFonts w:hint="eastAsia"/>
        </w:rPr>
      </w:pPr>
      <w:r>
        <w:rPr>
          <w:rFonts w:hint="eastAsia"/>
        </w:rPr>
        <w:t>如何有效学习拼音声调</w:t>
      </w:r>
    </w:p>
    <w:p w14:paraId="3BCE81FB" w14:textId="77777777" w:rsidR="00804FC7" w:rsidRDefault="00804FC7">
      <w:pPr>
        <w:rPr>
          <w:rFonts w:hint="eastAsia"/>
        </w:rPr>
      </w:pPr>
      <w:r>
        <w:rPr>
          <w:rFonts w:hint="eastAsia"/>
        </w:rPr>
        <w:t>有效的拼音学习方法包括多听多说，模仿标准发音，利用多媒体资源进行自我练习等。使用拼音输入法打字也是一个很好的实践方式，它能够帮助学习者在实际应用中巩固所学知识。值得注意的是，虽然网络上有大量的免费资源可供选择，但是找到适合自己的学习材料和方法才是关键。</w:t>
      </w:r>
    </w:p>
    <w:p w14:paraId="23F175E8" w14:textId="77777777" w:rsidR="00804FC7" w:rsidRDefault="00804FC7">
      <w:pPr>
        <w:rPr>
          <w:rFonts w:hint="eastAsia"/>
        </w:rPr>
      </w:pPr>
    </w:p>
    <w:p w14:paraId="4E4CF90B" w14:textId="77777777" w:rsidR="00804FC7" w:rsidRDefault="00804FC7">
      <w:pPr>
        <w:rPr>
          <w:rFonts w:hint="eastAsia"/>
        </w:rPr>
      </w:pPr>
      <w:r>
        <w:rPr>
          <w:rFonts w:hint="eastAsia"/>
        </w:rPr>
        <w:t>最后的总结</w:t>
      </w:r>
    </w:p>
    <w:p w14:paraId="2DEB37B9" w14:textId="77777777" w:rsidR="00804FC7" w:rsidRDefault="00804FC7">
      <w:pPr>
        <w:rPr>
          <w:rFonts w:hint="eastAsia"/>
        </w:rPr>
      </w:pPr>
      <w:r>
        <w:rPr>
          <w:rFonts w:hint="eastAsia"/>
        </w:rPr>
        <w:t>回到最初的问题，“双耳旁”的拼音“shuang”是第一声。通过对汉字构造的理解，我们知道这涉及到的是左耳刀或右耳刀，而非所谓的“双耳旁”。深入了解这些细节不仅能增加对汉字的认识，还能增强我们对中国文化的理解。无论是作为语言爱好者还是专业学者，掌握好汉语拼音及其声调都是迈向精通中文的重要一步。</w:t>
      </w:r>
    </w:p>
    <w:p w14:paraId="386F2781" w14:textId="77777777" w:rsidR="00804FC7" w:rsidRDefault="00804FC7">
      <w:pPr>
        <w:rPr>
          <w:rFonts w:hint="eastAsia"/>
        </w:rPr>
      </w:pPr>
    </w:p>
    <w:p w14:paraId="3341B122" w14:textId="77777777" w:rsidR="00804FC7" w:rsidRDefault="00804FC7">
      <w:pPr>
        <w:rPr>
          <w:rFonts w:hint="eastAsia"/>
        </w:rPr>
      </w:pPr>
    </w:p>
    <w:p w14:paraId="3F80E9F2" w14:textId="77777777" w:rsidR="00804FC7" w:rsidRDefault="00804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FE5D6" w14:textId="68BD4159" w:rsidR="00DA70D4" w:rsidRDefault="00DA70D4"/>
    <w:sectPr w:rsidR="00DA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D4"/>
    <w:rsid w:val="00804FC7"/>
    <w:rsid w:val="00A20F39"/>
    <w:rsid w:val="00DA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481E0-CF69-44DD-A92D-35FFEC0A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