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4F64" w14:textId="77777777" w:rsidR="00D0699D" w:rsidRDefault="00D0699D">
      <w:pPr>
        <w:rPr>
          <w:rFonts w:hint="eastAsia"/>
        </w:rPr>
      </w:pPr>
      <w:r>
        <w:rPr>
          <w:rFonts w:hint="eastAsia"/>
        </w:rPr>
        <w:t>却听得豁的一声的拼音</w:t>
      </w:r>
    </w:p>
    <w:p w14:paraId="30967A54" w14:textId="77777777" w:rsidR="00D0699D" w:rsidRDefault="00D0699D">
      <w:pPr>
        <w:rPr>
          <w:rFonts w:hint="eastAsia"/>
        </w:rPr>
      </w:pPr>
      <w:r>
        <w:rPr>
          <w:rFonts w:hint="eastAsia"/>
        </w:rPr>
        <w:t>“却听得豁的一声”这一表达常见于古典文学作品中，用来描绘一种突然而清晰的声音效果。其中，“豁”字的拼音是“huō”，指的是物体被撕裂或分开时发出的声音。这种描述不仅能够增强场景的真实感和生动性，还能让读者更加身临其境地感受到作者想要传达的情景氛围。</w:t>
      </w:r>
    </w:p>
    <w:p w14:paraId="7AA95756" w14:textId="77777777" w:rsidR="00D0699D" w:rsidRDefault="00D0699D">
      <w:pPr>
        <w:rPr>
          <w:rFonts w:hint="eastAsia"/>
        </w:rPr>
      </w:pPr>
    </w:p>
    <w:p w14:paraId="06C9BFCA" w14:textId="77777777" w:rsidR="00D0699D" w:rsidRDefault="00D0699D">
      <w:pPr>
        <w:rPr>
          <w:rFonts w:hint="eastAsia"/>
        </w:rPr>
      </w:pPr>
      <w:r>
        <w:rPr>
          <w:rFonts w:hint="eastAsia"/>
        </w:rPr>
        <w:t>声音在文学中的作用</w:t>
      </w:r>
    </w:p>
    <w:p w14:paraId="57B692D6" w14:textId="77777777" w:rsidR="00D0699D" w:rsidRDefault="00D0699D">
      <w:pPr>
        <w:rPr>
          <w:rFonts w:hint="eastAsia"/>
        </w:rPr>
      </w:pPr>
      <w:r>
        <w:rPr>
          <w:rFonts w:hint="eastAsia"/>
        </w:rPr>
        <w:t>在文学创作中，声音是一个重要的元素，它可以帮助作家塑造环境、刻画人物性格以及推动情节发展。通过描写像“却听得豁的一声”这样的具体声音，作家能够让读者更加直观地体验到故事中的关键时刻或转折点。这种细腻的声音描写也有助于加深读者对文中所描述事件的印象，使整个叙述更加引人入胜。</w:t>
      </w:r>
    </w:p>
    <w:p w14:paraId="3AD82E0B" w14:textId="77777777" w:rsidR="00D0699D" w:rsidRDefault="00D0699D">
      <w:pPr>
        <w:rPr>
          <w:rFonts w:hint="eastAsia"/>
        </w:rPr>
      </w:pPr>
    </w:p>
    <w:p w14:paraId="3602E428" w14:textId="77777777" w:rsidR="00D0699D" w:rsidRDefault="00D0699D">
      <w:pPr>
        <w:rPr>
          <w:rFonts w:hint="eastAsia"/>
        </w:rPr>
      </w:pPr>
      <w:r>
        <w:rPr>
          <w:rFonts w:hint="eastAsia"/>
        </w:rPr>
        <w:t>豁字的文化内涵</w:t>
      </w:r>
    </w:p>
    <w:p w14:paraId="624F192F" w14:textId="77777777" w:rsidR="00D0699D" w:rsidRDefault="00D0699D">
      <w:pPr>
        <w:rPr>
          <w:rFonts w:hint="eastAsia"/>
        </w:rPr>
      </w:pPr>
      <w:r>
        <w:rPr>
          <w:rFonts w:hint="eastAsia"/>
        </w:rPr>
        <w:t>从文化角度看，“豁”不仅仅是一个象声词，它还蕴含着丰富的文化意义。在中国传统文化里，这个字往往与开放、豁达的心态联系在一起。然而，在特定的上下文中，如“却听得豁的一声”，则更多地强调了瞬间发生的动作及其带来的听觉冲击。因此，理解这些细微差别对于深入解读文本至关重要。</w:t>
      </w:r>
    </w:p>
    <w:p w14:paraId="246679F0" w14:textId="77777777" w:rsidR="00D0699D" w:rsidRDefault="00D0699D">
      <w:pPr>
        <w:rPr>
          <w:rFonts w:hint="eastAsia"/>
        </w:rPr>
      </w:pPr>
    </w:p>
    <w:p w14:paraId="3977FBCF" w14:textId="77777777" w:rsidR="00D0699D" w:rsidRDefault="00D0699D">
      <w:pPr>
        <w:rPr>
          <w:rFonts w:hint="eastAsia"/>
        </w:rPr>
      </w:pPr>
      <w:r>
        <w:rPr>
          <w:rFonts w:hint="eastAsia"/>
        </w:rPr>
        <w:t>文学作品中的应用实例</w:t>
      </w:r>
    </w:p>
    <w:p w14:paraId="6E2D339F" w14:textId="77777777" w:rsidR="00D0699D" w:rsidRDefault="00D0699D">
      <w:pPr>
        <w:rPr>
          <w:rFonts w:hint="eastAsia"/>
        </w:rPr>
      </w:pPr>
      <w:r>
        <w:rPr>
          <w:rFonts w:hint="eastAsia"/>
        </w:rPr>
        <w:t>许多著名的中国古典小说都巧妙地运用了类似“却听得豁的一声”的表述来增强叙事效果。例如，在《水浒传》等经典著作中，通过对声音细节的精心刻画，作者成功地营造出了紧张刺激的故事氛围，让读者仿佛置身于那个波澜壮阔的时代背景之中。同时，这也展示了古代文人如何利用有限的文字资源，创造出无限的艺术想象空间。</w:t>
      </w:r>
    </w:p>
    <w:p w14:paraId="57FDB609" w14:textId="77777777" w:rsidR="00D0699D" w:rsidRDefault="00D0699D">
      <w:pPr>
        <w:rPr>
          <w:rFonts w:hint="eastAsia"/>
        </w:rPr>
      </w:pPr>
    </w:p>
    <w:p w14:paraId="39749B52" w14:textId="77777777" w:rsidR="00D0699D" w:rsidRDefault="00D0699D">
      <w:pPr>
        <w:rPr>
          <w:rFonts w:hint="eastAsia"/>
        </w:rPr>
      </w:pPr>
      <w:r>
        <w:rPr>
          <w:rFonts w:hint="eastAsia"/>
        </w:rPr>
        <w:t>现代写作中的启示</w:t>
      </w:r>
    </w:p>
    <w:p w14:paraId="04AC50BA" w14:textId="77777777" w:rsidR="00D0699D" w:rsidRDefault="00D0699D">
      <w:pPr>
        <w:rPr>
          <w:rFonts w:hint="eastAsia"/>
        </w:rPr>
      </w:pPr>
      <w:r>
        <w:rPr>
          <w:rFonts w:hint="eastAsia"/>
        </w:rPr>
        <w:t>尽管时代变迁，但声音作为文学创作的重要组成部分依然发挥着不可替代的作用。现代作家可以从传统文学中汲取灵感，学习如何有效地使用声音描写来丰富自己的作品。无论是描绘城市喧嚣还是乡村静谧，“却听得豁的一声”这类生动的描写都能为文章增添不少色彩，使之更具吸引力。</w:t>
      </w:r>
    </w:p>
    <w:p w14:paraId="115D7082" w14:textId="77777777" w:rsidR="00D0699D" w:rsidRDefault="00D0699D">
      <w:pPr>
        <w:rPr>
          <w:rFonts w:hint="eastAsia"/>
        </w:rPr>
      </w:pPr>
    </w:p>
    <w:p w14:paraId="6C09C1EE" w14:textId="77777777" w:rsidR="00D0699D" w:rsidRDefault="00D0699D">
      <w:pPr>
        <w:rPr>
          <w:rFonts w:hint="eastAsia"/>
        </w:rPr>
      </w:pPr>
    </w:p>
    <w:p w14:paraId="37DFDCFD" w14:textId="77777777" w:rsidR="00D0699D" w:rsidRDefault="00D06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2DBA7" w14:textId="4D61B169" w:rsidR="0059737B" w:rsidRDefault="0059737B"/>
    <w:sectPr w:rsidR="0059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7B"/>
    <w:rsid w:val="0059737B"/>
    <w:rsid w:val="00A20F39"/>
    <w:rsid w:val="00D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D866E-3C64-4875-B871-7B1EC214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