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26A7" w14:textId="77777777" w:rsidR="005715A9" w:rsidRDefault="005715A9">
      <w:pPr>
        <w:rPr>
          <w:rFonts w:hint="eastAsia"/>
        </w:rPr>
      </w:pPr>
      <w:r>
        <w:rPr>
          <w:rFonts w:hint="eastAsia"/>
        </w:rPr>
        <w:t>卫勉的拼音</w:t>
      </w:r>
    </w:p>
    <w:p w14:paraId="178CA53B" w14:textId="77777777" w:rsidR="005715A9" w:rsidRDefault="005715A9">
      <w:pPr>
        <w:rPr>
          <w:rFonts w:hint="eastAsia"/>
        </w:rPr>
      </w:pPr>
      <w:r>
        <w:rPr>
          <w:rFonts w:hint="eastAsia"/>
        </w:rPr>
        <w:t>卫勉，这个名字或许对很多人来说并不熟悉，但提到其拼音“Wei Mian”，我们可以通过这个简单的标识，探索背后丰富的故事和文化意义。名字作为个人身份的一部分，承载着家族的期望、历史的沉淀以及时代的印记。</w:t>
      </w:r>
    </w:p>
    <w:p w14:paraId="1566ACAB" w14:textId="77777777" w:rsidR="005715A9" w:rsidRDefault="005715A9">
      <w:pPr>
        <w:rPr>
          <w:rFonts w:hint="eastAsia"/>
        </w:rPr>
      </w:pPr>
    </w:p>
    <w:p w14:paraId="1A05EF36" w14:textId="77777777" w:rsidR="005715A9" w:rsidRDefault="005715A9">
      <w:pPr>
        <w:rPr>
          <w:rFonts w:hint="eastAsia"/>
        </w:rPr>
      </w:pPr>
      <w:r>
        <w:rPr>
          <w:rFonts w:hint="eastAsia"/>
        </w:rPr>
        <w:t>名字的意义</w:t>
      </w:r>
    </w:p>
    <w:p w14:paraId="2826B88A" w14:textId="77777777" w:rsidR="005715A9" w:rsidRDefault="005715A9">
      <w:pPr>
        <w:rPr>
          <w:rFonts w:hint="eastAsia"/>
        </w:rPr>
      </w:pPr>
      <w:r>
        <w:rPr>
          <w:rFonts w:hint="eastAsia"/>
        </w:rPr>
        <w:t>“卫”作为一个常见的姓氏，在中国历史上有着悠久的传统，它起源于古代的卫国，象征着守护与坚韧。“勉”字则寓意着努力、勤勉，寄托了家人对孩子能够勤奋向上、不懈追求理想的美好愿望。将这两个字合在一起，Wei Mian不仅是一个简单的称谓，更是一种生活态度的体现。</w:t>
      </w:r>
    </w:p>
    <w:p w14:paraId="5344352A" w14:textId="77777777" w:rsidR="005715A9" w:rsidRDefault="005715A9">
      <w:pPr>
        <w:rPr>
          <w:rFonts w:hint="eastAsia"/>
        </w:rPr>
      </w:pPr>
    </w:p>
    <w:p w14:paraId="10FD8A11" w14:textId="77777777" w:rsidR="005715A9" w:rsidRDefault="005715A9">
      <w:pPr>
        <w:rPr>
          <w:rFonts w:hint="eastAsia"/>
        </w:rPr>
      </w:pPr>
      <w:r>
        <w:rPr>
          <w:rFonts w:hint="eastAsia"/>
        </w:rPr>
        <w:t>文化背景</w:t>
      </w:r>
    </w:p>
    <w:p w14:paraId="2AA726EE" w14:textId="77777777" w:rsidR="005715A9" w:rsidRDefault="005715A9">
      <w:pPr>
        <w:rPr>
          <w:rFonts w:hint="eastAsia"/>
        </w:rPr>
      </w:pPr>
      <w:r>
        <w:rPr>
          <w:rFonts w:hint="eastAsia"/>
        </w:rPr>
        <w:t>在中国传统文化中，命名往往蕴含深刻的文化内涵和社会价值观。以“卫勉”为例，它不仅仅代表个人的身份标签，还体现了中华民族重视教育、崇尚知识的价值观。父母给孩子取名时通常会考虑名字的音、形、义，力求达到完美的统一。</w:t>
      </w:r>
    </w:p>
    <w:p w14:paraId="6C001823" w14:textId="77777777" w:rsidR="005715A9" w:rsidRDefault="005715A9">
      <w:pPr>
        <w:rPr>
          <w:rFonts w:hint="eastAsia"/>
        </w:rPr>
      </w:pPr>
    </w:p>
    <w:p w14:paraId="68123242" w14:textId="77777777" w:rsidR="005715A9" w:rsidRDefault="005715A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652673" w14:textId="77777777" w:rsidR="005715A9" w:rsidRDefault="005715A9">
      <w:pPr>
        <w:rPr>
          <w:rFonts w:hint="eastAsia"/>
        </w:rPr>
      </w:pPr>
      <w:r>
        <w:rPr>
          <w:rFonts w:hint="eastAsia"/>
        </w:rPr>
        <w:t>在现代社会，随着全球化的发展，越来越多的人开始关注如何让自己的名字更容易被国际社会接受。对于Wei Mian而言，采用拼音的形式有助于在跨文化交流中减少障碍，同时保留了名字原本的文化特色和独特性。这种方式既方便了交流，也促进了文化的传播。</w:t>
      </w:r>
    </w:p>
    <w:p w14:paraId="39EDC775" w14:textId="77777777" w:rsidR="005715A9" w:rsidRDefault="005715A9">
      <w:pPr>
        <w:rPr>
          <w:rFonts w:hint="eastAsia"/>
        </w:rPr>
      </w:pPr>
    </w:p>
    <w:p w14:paraId="776E8498" w14:textId="77777777" w:rsidR="005715A9" w:rsidRDefault="005715A9">
      <w:pPr>
        <w:rPr>
          <w:rFonts w:hint="eastAsia"/>
        </w:rPr>
      </w:pPr>
      <w:r>
        <w:rPr>
          <w:rFonts w:hint="eastAsia"/>
        </w:rPr>
        <w:t>最后的总结</w:t>
      </w:r>
    </w:p>
    <w:p w14:paraId="25E1BDE4" w14:textId="77777777" w:rsidR="005715A9" w:rsidRDefault="005715A9">
      <w:pPr>
        <w:rPr>
          <w:rFonts w:hint="eastAsia"/>
        </w:rPr>
      </w:pPr>
      <w:r>
        <w:rPr>
          <w:rFonts w:hint="eastAsia"/>
        </w:rPr>
        <w:t>通过对“卫勉的拼音”的探讨，我们可以看到一个名字背后所蕴含的深意和文化价值。无论是在传统还是现代背景下，名字都是连接个人与社会的重要纽带。通过了解名字及其拼音背后的故事，不仅能增进对他人的理解，也能更好地欣赏中华文化的博大精深。</w:t>
      </w:r>
    </w:p>
    <w:p w14:paraId="5F03D184" w14:textId="77777777" w:rsidR="005715A9" w:rsidRDefault="005715A9">
      <w:pPr>
        <w:rPr>
          <w:rFonts w:hint="eastAsia"/>
        </w:rPr>
      </w:pPr>
    </w:p>
    <w:p w14:paraId="2B84ED66" w14:textId="77777777" w:rsidR="005715A9" w:rsidRDefault="005715A9">
      <w:pPr>
        <w:rPr>
          <w:rFonts w:hint="eastAsia"/>
        </w:rPr>
      </w:pPr>
    </w:p>
    <w:p w14:paraId="3F60B92E" w14:textId="77777777" w:rsidR="005715A9" w:rsidRDefault="00571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5061D" w14:textId="2594251E" w:rsidR="00D9148A" w:rsidRDefault="00D9148A"/>
    <w:sectPr w:rsidR="00D9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8A"/>
    <w:rsid w:val="005715A9"/>
    <w:rsid w:val="00A20F39"/>
    <w:rsid w:val="00D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7FAC-3552-439F-9018-C560CF3C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