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17B70" w14:textId="77777777" w:rsidR="0080052E" w:rsidRDefault="0080052E">
      <w:pPr>
        <w:rPr>
          <w:rFonts w:hint="eastAsia"/>
        </w:rPr>
      </w:pPr>
      <w:r>
        <w:rPr>
          <w:rFonts w:hint="eastAsia"/>
        </w:rPr>
        <w:t>剩余的拼音：一个独特的视角看汉语拼音</w:t>
      </w:r>
    </w:p>
    <w:p w14:paraId="75987ACE" w14:textId="77777777" w:rsidR="0080052E" w:rsidRDefault="0080052E">
      <w:pPr>
        <w:rPr>
          <w:rFonts w:hint="eastAsia"/>
        </w:rPr>
      </w:pPr>
      <w:r>
        <w:rPr>
          <w:rFonts w:hint="eastAsia"/>
        </w:rPr>
        <w:t>在学习和使用汉语的过程中，拼音作为汉字的音标系统，起到了桥梁般的作用。它不仅帮助母语非汉语的人士更容易地学习汉语，也方便了汉字输入等现代技术的应用。然而，在众多拼音的学习资源中，“剩余的拼音”这个概念显得尤为特别。它不仅仅是指那些在常见教材或教学过程中被忽略的拼音规则或特殊情况，更是指那些能够激发学生更深层次理解和掌握汉语发音的宝贵知识。</w:t>
      </w:r>
    </w:p>
    <w:p w14:paraId="65F12BB2" w14:textId="77777777" w:rsidR="0080052E" w:rsidRDefault="0080052E">
      <w:pPr>
        <w:rPr>
          <w:rFonts w:hint="eastAsia"/>
        </w:rPr>
      </w:pPr>
    </w:p>
    <w:p w14:paraId="0678E980" w14:textId="77777777" w:rsidR="0080052E" w:rsidRDefault="0080052E">
      <w:pPr>
        <w:rPr>
          <w:rFonts w:hint="eastAsia"/>
        </w:rPr>
      </w:pPr>
      <w:r>
        <w:rPr>
          <w:rFonts w:hint="eastAsia"/>
        </w:rPr>
        <w:t>深入探讨“剩余的拼音”</w:t>
      </w:r>
    </w:p>
    <w:p w14:paraId="25682729" w14:textId="77777777" w:rsidR="0080052E" w:rsidRDefault="0080052E">
      <w:pPr>
        <w:rPr>
          <w:rFonts w:hint="eastAsia"/>
        </w:rPr>
      </w:pPr>
      <w:r>
        <w:rPr>
          <w:rFonts w:hint="eastAsia"/>
        </w:rPr>
        <w:t>当我们提到“剩余的拼音”，实际上是在讨论那些不太常见但同样重要的发音规则。例如，某些声调的细微变化、特定字母组合下的独特发音等。这些内容虽然不常出现在基础教程中，但对于真正想要精通汉语发音的人来说是必不可少的。了解这些“剩余的拼音”，可以极大地丰富学习者的语音库，使他们的发音更加准确自然。</w:t>
      </w:r>
    </w:p>
    <w:p w14:paraId="1C276792" w14:textId="77777777" w:rsidR="0080052E" w:rsidRDefault="0080052E">
      <w:pPr>
        <w:rPr>
          <w:rFonts w:hint="eastAsia"/>
        </w:rPr>
      </w:pPr>
    </w:p>
    <w:p w14:paraId="25DF42E4" w14:textId="77777777" w:rsidR="0080052E" w:rsidRDefault="0080052E">
      <w:pPr>
        <w:rPr>
          <w:rFonts w:hint="eastAsia"/>
        </w:rPr>
      </w:pPr>
      <w:r>
        <w:rPr>
          <w:rFonts w:hint="eastAsia"/>
        </w:rPr>
        <w:t>为什么关注“剩余的拼音”很重要</w:t>
      </w:r>
    </w:p>
    <w:p w14:paraId="419BB187" w14:textId="77777777" w:rsidR="0080052E" w:rsidRDefault="0080052E">
      <w:pPr>
        <w:rPr>
          <w:rFonts w:hint="eastAsia"/>
        </w:rPr>
      </w:pPr>
      <w:r>
        <w:rPr>
          <w:rFonts w:hint="eastAsia"/>
        </w:rPr>
        <w:t>掌握“剩余的拼音”有助于提高汉语学习者在实际交流中的自信心和流利度。通过深入学习这些较为复杂和特殊的发音规则，学习者不仅可以更好地理解汉语的语音体系，还能够在与母语者的对话中更加自信地表达自己。对于那些希望在汉语能力测试中取得高分的学习者来说，了解这些细节也是非常有帮助的。</w:t>
      </w:r>
    </w:p>
    <w:p w14:paraId="652F800D" w14:textId="77777777" w:rsidR="0080052E" w:rsidRDefault="0080052E">
      <w:pPr>
        <w:rPr>
          <w:rFonts w:hint="eastAsia"/>
        </w:rPr>
      </w:pPr>
    </w:p>
    <w:p w14:paraId="0435673C" w14:textId="77777777" w:rsidR="0080052E" w:rsidRDefault="0080052E">
      <w:pPr>
        <w:rPr>
          <w:rFonts w:hint="eastAsia"/>
        </w:rPr>
      </w:pPr>
      <w:r>
        <w:rPr>
          <w:rFonts w:hint="eastAsia"/>
        </w:rPr>
        <w:t>如何有效学习“剩余的拼音”</w:t>
      </w:r>
    </w:p>
    <w:p w14:paraId="3F1A90E3" w14:textId="77777777" w:rsidR="0080052E" w:rsidRDefault="0080052E">
      <w:pPr>
        <w:rPr>
          <w:rFonts w:hint="eastAsia"/>
        </w:rPr>
      </w:pPr>
      <w:r>
        <w:rPr>
          <w:rFonts w:hint="eastAsia"/>
        </w:rPr>
        <w:t>学习“剩余的拼音”需要一定的策略。可以通过观看高质量的教学视频来直观感受这些发音的区别。尝试模仿母语者的发音，并且不怕犯错，通过不断的练习来改进自己的发音。利用一些专门针对高级发音技巧的书籍或在线资源，可以帮助学习者系统地掌握这些知识点。记住，关键在于持续练习和勇于实践。</w:t>
      </w:r>
    </w:p>
    <w:p w14:paraId="056138FD" w14:textId="77777777" w:rsidR="0080052E" w:rsidRDefault="0080052E">
      <w:pPr>
        <w:rPr>
          <w:rFonts w:hint="eastAsia"/>
        </w:rPr>
      </w:pPr>
    </w:p>
    <w:p w14:paraId="49AD0F4A" w14:textId="77777777" w:rsidR="0080052E" w:rsidRDefault="0080052E">
      <w:pPr>
        <w:rPr>
          <w:rFonts w:hint="eastAsia"/>
        </w:rPr>
      </w:pPr>
      <w:r>
        <w:rPr>
          <w:rFonts w:hint="eastAsia"/>
        </w:rPr>
        <w:t>最后的总结</w:t>
      </w:r>
    </w:p>
    <w:p w14:paraId="37AC31A1" w14:textId="77777777" w:rsidR="0080052E" w:rsidRDefault="0080052E">
      <w:pPr>
        <w:rPr>
          <w:rFonts w:hint="eastAsia"/>
        </w:rPr>
      </w:pPr>
      <w:r>
        <w:rPr>
          <w:rFonts w:hint="eastAsia"/>
        </w:rPr>
        <w:t>“剩余的拼音”提供了一个深入了解汉语发音奥秘的机会。尽管它们可能不如基础拼音那样普及，但正是这些细节决定了一个人能否真正掌握汉语发音的艺术。无论是为了提升个人的语言技能，还是为了在汉语环境中更加自如地交流，探索“剩余的拼音”都是一条值得走的道路。</w:t>
      </w:r>
    </w:p>
    <w:p w14:paraId="567A3BED" w14:textId="77777777" w:rsidR="0080052E" w:rsidRDefault="0080052E">
      <w:pPr>
        <w:rPr>
          <w:rFonts w:hint="eastAsia"/>
        </w:rPr>
      </w:pPr>
    </w:p>
    <w:p w14:paraId="5118105E" w14:textId="77777777" w:rsidR="0080052E" w:rsidRDefault="0080052E">
      <w:pPr>
        <w:rPr>
          <w:rFonts w:hint="eastAsia"/>
        </w:rPr>
      </w:pPr>
    </w:p>
    <w:p w14:paraId="5651DA3E" w14:textId="77777777" w:rsidR="0080052E" w:rsidRDefault="0080052E">
      <w:pPr>
        <w:rPr>
          <w:rFonts w:hint="eastAsia"/>
        </w:rPr>
      </w:pPr>
      <w:r>
        <w:rPr>
          <w:rFonts w:hint="eastAsia"/>
        </w:rPr>
        <w:t>本文是由懂得生活网（dongdeshenghuo.com）为大家创作</w:t>
      </w:r>
    </w:p>
    <w:p w14:paraId="1F75927B" w14:textId="2338D50B" w:rsidR="00F62365" w:rsidRDefault="00F62365"/>
    <w:sectPr w:rsidR="00F623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365"/>
    <w:rsid w:val="0080052E"/>
    <w:rsid w:val="00A20F39"/>
    <w:rsid w:val="00F62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728D33-5C4D-49CA-9816-2DDDBD171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23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23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23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23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23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23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23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23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23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23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23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23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2365"/>
    <w:rPr>
      <w:rFonts w:cstheme="majorBidi"/>
      <w:color w:val="2F5496" w:themeColor="accent1" w:themeShade="BF"/>
      <w:sz w:val="28"/>
      <w:szCs w:val="28"/>
    </w:rPr>
  </w:style>
  <w:style w:type="character" w:customStyle="1" w:styleId="50">
    <w:name w:val="标题 5 字符"/>
    <w:basedOn w:val="a0"/>
    <w:link w:val="5"/>
    <w:uiPriority w:val="9"/>
    <w:semiHidden/>
    <w:rsid w:val="00F62365"/>
    <w:rPr>
      <w:rFonts w:cstheme="majorBidi"/>
      <w:color w:val="2F5496" w:themeColor="accent1" w:themeShade="BF"/>
      <w:sz w:val="24"/>
    </w:rPr>
  </w:style>
  <w:style w:type="character" w:customStyle="1" w:styleId="60">
    <w:name w:val="标题 6 字符"/>
    <w:basedOn w:val="a0"/>
    <w:link w:val="6"/>
    <w:uiPriority w:val="9"/>
    <w:semiHidden/>
    <w:rsid w:val="00F62365"/>
    <w:rPr>
      <w:rFonts w:cstheme="majorBidi"/>
      <w:b/>
      <w:bCs/>
      <w:color w:val="2F5496" w:themeColor="accent1" w:themeShade="BF"/>
    </w:rPr>
  </w:style>
  <w:style w:type="character" w:customStyle="1" w:styleId="70">
    <w:name w:val="标题 7 字符"/>
    <w:basedOn w:val="a0"/>
    <w:link w:val="7"/>
    <w:uiPriority w:val="9"/>
    <w:semiHidden/>
    <w:rsid w:val="00F62365"/>
    <w:rPr>
      <w:rFonts w:cstheme="majorBidi"/>
      <w:b/>
      <w:bCs/>
      <w:color w:val="595959" w:themeColor="text1" w:themeTint="A6"/>
    </w:rPr>
  </w:style>
  <w:style w:type="character" w:customStyle="1" w:styleId="80">
    <w:name w:val="标题 8 字符"/>
    <w:basedOn w:val="a0"/>
    <w:link w:val="8"/>
    <w:uiPriority w:val="9"/>
    <w:semiHidden/>
    <w:rsid w:val="00F62365"/>
    <w:rPr>
      <w:rFonts w:cstheme="majorBidi"/>
      <w:color w:val="595959" w:themeColor="text1" w:themeTint="A6"/>
    </w:rPr>
  </w:style>
  <w:style w:type="character" w:customStyle="1" w:styleId="90">
    <w:name w:val="标题 9 字符"/>
    <w:basedOn w:val="a0"/>
    <w:link w:val="9"/>
    <w:uiPriority w:val="9"/>
    <w:semiHidden/>
    <w:rsid w:val="00F62365"/>
    <w:rPr>
      <w:rFonts w:eastAsiaTheme="majorEastAsia" w:cstheme="majorBidi"/>
      <w:color w:val="595959" w:themeColor="text1" w:themeTint="A6"/>
    </w:rPr>
  </w:style>
  <w:style w:type="paragraph" w:styleId="a3">
    <w:name w:val="Title"/>
    <w:basedOn w:val="a"/>
    <w:next w:val="a"/>
    <w:link w:val="a4"/>
    <w:uiPriority w:val="10"/>
    <w:qFormat/>
    <w:rsid w:val="00F623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23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23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23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2365"/>
    <w:pPr>
      <w:spacing w:before="160"/>
      <w:jc w:val="center"/>
    </w:pPr>
    <w:rPr>
      <w:i/>
      <w:iCs/>
      <w:color w:val="404040" w:themeColor="text1" w:themeTint="BF"/>
    </w:rPr>
  </w:style>
  <w:style w:type="character" w:customStyle="1" w:styleId="a8">
    <w:name w:val="引用 字符"/>
    <w:basedOn w:val="a0"/>
    <w:link w:val="a7"/>
    <w:uiPriority w:val="29"/>
    <w:rsid w:val="00F62365"/>
    <w:rPr>
      <w:i/>
      <w:iCs/>
      <w:color w:val="404040" w:themeColor="text1" w:themeTint="BF"/>
    </w:rPr>
  </w:style>
  <w:style w:type="paragraph" w:styleId="a9">
    <w:name w:val="List Paragraph"/>
    <w:basedOn w:val="a"/>
    <w:uiPriority w:val="34"/>
    <w:qFormat/>
    <w:rsid w:val="00F62365"/>
    <w:pPr>
      <w:ind w:left="720"/>
      <w:contextualSpacing/>
    </w:pPr>
  </w:style>
  <w:style w:type="character" w:styleId="aa">
    <w:name w:val="Intense Emphasis"/>
    <w:basedOn w:val="a0"/>
    <w:uiPriority w:val="21"/>
    <w:qFormat/>
    <w:rsid w:val="00F62365"/>
    <w:rPr>
      <w:i/>
      <w:iCs/>
      <w:color w:val="2F5496" w:themeColor="accent1" w:themeShade="BF"/>
    </w:rPr>
  </w:style>
  <w:style w:type="paragraph" w:styleId="ab">
    <w:name w:val="Intense Quote"/>
    <w:basedOn w:val="a"/>
    <w:next w:val="a"/>
    <w:link w:val="ac"/>
    <w:uiPriority w:val="30"/>
    <w:qFormat/>
    <w:rsid w:val="00F623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2365"/>
    <w:rPr>
      <w:i/>
      <w:iCs/>
      <w:color w:val="2F5496" w:themeColor="accent1" w:themeShade="BF"/>
    </w:rPr>
  </w:style>
  <w:style w:type="character" w:styleId="ad">
    <w:name w:val="Intense Reference"/>
    <w:basedOn w:val="a0"/>
    <w:uiPriority w:val="32"/>
    <w:qFormat/>
    <w:rsid w:val="00F623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