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7453" w14:textId="77777777" w:rsidR="00A55FD9" w:rsidRDefault="00A55FD9">
      <w:pPr>
        <w:rPr>
          <w:rFonts w:hint="eastAsia"/>
        </w:rPr>
      </w:pPr>
      <w:r>
        <w:rPr>
          <w:rFonts w:hint="eastAsia"/>
        </w:rPr>
        <w:t>具有拼命硬干精神的历史人物</w:t>
      </w:r>
    </w:p>
    <w:p w14:paraId="1B954E59" w14:textId="77777777" w:rsidR="00A55FD9" w:rsidRDefault="00A55FD9">
      <w:pPr>
        <w:rPr>
          <w:rFonts w:hint="eastAsia"/>
        </w:rPr>
      </w:pPr>
      <w:r>
        <w:rPr>
          <w:rFonts w:hint="eastAsia"/>
        </w:rPr>
        <w:t>在历史的长河中，无数英雄豪杰以他们的智慧和勇气留下了不可磨灭的印记。他们不仅拥有超凡的领导才能，更有着一股子敢于拼搏、勇于挑战的精神。这种精神不仅推动了个人成就的伟大飞跃，更为后世树立了不朽的榜样。</w:t>
      </w:r>
    </w:p>
    <w:p w14:paraId="665CD325" w14:textId="77777777" w:rsidR="00A55FD9" w:rsidRDefault="00A55FD9">
      <w:pPr>
        <w:rPr>
          <w:rFonts w:hint="eastAsia"/>
        </w:rPr>
      </w:pPr>
    </w:p>
    <w:p w14:paraId="01BD1D31" w14:textId="77777777" w:rsidR="00A55FD9" w:rsidRDefault="00A55FD9">
      <w:pPr>
        <w:rPr>
          <w:rFonts w:hint="eastAsia"/>
        </w:rPr>
      </w:pPr>
      <w:r>
        <w:rPr>
          <w:rFonts w:hint="eastAsia"/>
        </w:rPr>
        <w:t>孙中山：革命先行者</w:t>
      </w:r>
    </w:p>
    <w:p w14:paraId="091742C8" w14:textId="77777777" w:rsidR="00A55FD9" w:rsidRDefault="00A55FD9">
      <w:pPr>
        <w:rPr>
          <w:rFonts w:hint="eastAsia"/>
        </w:rPr>
      </w:pPr>
      <w:r>
        <w:rPr>
          <w:rFonts w:hint="eastAsia"/>
        </w:rPr>
        <w:t>作为中国近代史上伟大的革命先行者，孙中山先生一生致力于推翻封建帝制，建立民主共和国。他多次发动起义，虽屡遭挫折，却从未放弃理想。正是凭借着这股拼命硬干的精神，最终促成了辛亥革命的成功，为中国的现代化进程奠定了基础。</w:t>
      </w:r>
    </w:p>
    <w:p w14:paraId="5DF182AF" w14:textId="77777777" w:rsidR="00A55FD9" w:rsidRDefault="00A55FD9">
      <w:pPr>
        <w:rPr>
          <w:rFonts w:hint="eastAsia"/>
        </w:rPr>
      </w:pPr>
    </w:p>
    <w:p w14:paraId="543DBBB8" w14:textId="77777777" w:rsidR="00A55FD9" w:rsidRDefault="00A55FD9">
      <w:pPr>
        <w:rPr>
          <w:rFonts w:hint="eastAsia"/>
        </w:rPr>
      </w:pPr>
      <w:r>
        <w:rPr>
          <w:rFonts w:hint="eastAsia"/>
        </w:rPr>
        <w:t>林肯：解放者的坚持</w:t>
      </w:r>
    </w:p>
    <w:p w14:paraId="4529BB0D" w14:textId="77777777" w:rsidR="00A55FD9" w:rsidRDefault="00A55FD9">
      <w:pPr>
        <w:rPr>
          <w:rFonts w:hint="eastAsia"/>
        </w:rPr>
      </w:pPr>
      <w:r>
        <w:rPr>
          <w:rFonts w:hint="eastAsia"/>
        </w:rPr>
        <w:t>亚伯拉罕·林肯，美国历史上最著名的总统之一，以其坚定不移的决心和勇敢面对逆境的态度而闻名于世。在美国南北战争期间，林肯面临着巨大的压力与挑战，但他始终坚守着废除奴隶制度的理想，并最终通过《解放黑奴宣言》实现了这一目标，改变了美国乃至全世界的历史走向。</w:t>
      </w:r>
    </w:p>
    <w:p w14:paraId="445B0C73" w14:textId="77777777" w:rsidR="00A55FD9" w:rsidRDefault="00A55FD9">
      <w:pPr>
        <w:rPr>
          <w:rFonts w:hint="eastAsia"/>
        </w:rPr>
      </w:pPr>
    </w:p>
    <w:p w14:paraId="42F312CC" w14:textId="77777777" w:rsidR="00A55FD9" w:rsidRDefault="00A55FD9">
      <w:pPr>
        <w:rPr>
          <w:rFonts w:hint="eastAsia"/>
        </w:rPr>
      </w:pPr>
      <w:r>
        <w:rPr>
          <w:rFonts w:hint="eastAsia"/>
        </w:rPr>
        <w:t>甘地：和平抗争的象征</w:t>
      </w:r>
    </w:p>
    <w:p w14:paraId="5C8F58E2" w14:textId="77777777" w:rsidR="00A55FD9" w:rsidRDefault="00A55FD9">
      <w:pPr>
        <w:rPr>
          <w:rFonts w:hint="eastAsia"/>
        </w:rPr>
      </w:pPr>
      <w:r>
        <w:rPr>
          <w:rFonts w:hint="eastAsia"/>
        </w:rPr>
        <w:t>莫罕达斯·甘地是印度独立运动的重要领导人之一，他提倡非暴力抵抗作为争取民族自由的主要手段。尽管面临英国殖民统治者的重重压迫，甘地仍坚持不懈地倡导并实践其理念，最终引领印度走向独立。他的精神不仅影响了印度，也为世界其他地区的民权运动提供了宝贵的启示。</w:t>
      </w:r>
    </w:p>
    <w:p w14:paraId="13F14C8E" w14:textId="77777777" w:rsidR="00A55FD9" w:rsidRDefault="00A55FD9">
      <w:pPr>
        <w:rPr>
          <w:rFonts w:hint="eastAsia"/>
        </w:rPr>
      </w:pPr>
    </w:p>
    <w:p w14:paraId="72F80228" w14:textId="77777777" w:rsidR="00A55FD9" w:rsidRDefault="00A55FD9">
      <w:pPr>
        <w:rPr>
          <w:rFonts w:hint="eastAsia"/>
        </w:rPr>
      </w:pPr>
      <w:r>
        <w:rPr>
          <w:rFonts w:hint="eastAsia"/>
        </w:rPr>
        <w:t>最后的总结</w:t>
      </w:r>
    </w:p>
    <w:p w14:paraId="1E0E0099" w14:textId="77777777" w:rsidR="00A55FD9" w:rsidRDefault="00A55FD9">
      <w:pPr>
        <w:rPr>
          <w:rFonts w:hint="eastAsia"/>
        </w:rPr>
      </w:pPr>
      <w:r>
        <w:rPr>
          <w:rFonts w:hint="eastAsia"/>
        </w:rPr>
        <w:t>这些历史人物的故事告诉我们，无论面对多么艰难险阻，只要有坚定的信念和不懈的努力，就能够克服困难，实现自己的梦想。他们的事迹激励着一代又一代的人们不断前进，追求更加美好的未来。拼命硬干不仅仅是一种态度，更是一种对理想的执着追求，值得我们每一个人去学习和践行。</w:t>
      </w:r>
    </w:p>
    <w:p w14:paraId="30322AA1" w14:textId="77777777" w:rsidR="00A55FD9" w:rsidRDefault="00A55FD9">
      <w:pPr>
        <w:rPr>
          <w:rFonts w:hint="eastAsia"/>
        </w:rPr>
      </w:pPr>
    </w:p>
    <w:p w14:paraId="2B8A8E5F" w14:textId="77777777" w:rsidR="00A55FD9" w:rsidRDefault="00A55FD9">
      <w:pPr>
        <w:rPr>
          <w:rFonts w:hint="eastAsia"/>
        </w:rPr>
      </w:pPr>
    </w:p>
    <w:p w14:paraId="60F8225D" w14:textId="77777777" w:rsidR="00A55FD9" w:rsidRDefault="00A55F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15C7C" w14:textId="7D848BE7" w:rsidR="007446F3" w:rsidRDefault="007446F3"/>
    <w:sectPr w:rsidR="00744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F3"/>
    <w:rsid w:val="007446F3"/>
    <w:rsid w:val="00A20F39"/>
    <w:rsid w:val="00A5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F8884-BAD6-45BC-BCF3-0FBFC14D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